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1" w:rsidRDefault="008C1161" w:rsidP="008C1161">
      <w:pPr>
        <w:pStyle w:val="ab"/>
      </w:pPr>
      <w:r>
        <w:t xml:space="preserve">АДМИНИСТРАЦИЯ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8C1161" w:rsidRDefault="008C1161" w:rsidP="008C1161">
      <w:pPr>
        <w:pStyle w:val="ab"/>
      </w:pPr>
      <w:r>
        <w:t xml:space="preserve">ПОСЕЛЕНИЯ ОТРАДНЕНСКОГО РАЙОНА </w:t>
      </w:r>
    </w:p>
    <w:p w:rsidR="008C1161" w:rsidRDefault="008C1161" w:rsidP="008C1161">
      <w:pPr>
        <w:pStyle w:val="ab"/>
        <w:rPr>
          <w:sz w:val="8"/>
          <w:szCs w:val="8"/>
        </w:rPr>
      </w:pPr>
    </w:p>
    <w:p w:rsidR="008C1161" w:rsidRDefault="008C1161" w:rsidP="008C1161">
      <w:pPr>
        <w:pStyle w:val="ab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8C1161" w:rsidRDefault="008C1161" w:rsidP="008C1161">
      <w:pPr>
        <w:pStyle w:val="ab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от  20.02.2020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                                  № 14</w:t>
      </w:r>
    </w:p>
    <w:p w:rsidR="008C1161" w:rsidRDefault="008C1161" w:rsidP="008C1161">
      <w:pPr>
        <w:pStyle w:val="ab"/>
        <w:rPr>
          <w:b w:val="0"/>
          <w:sz w:val="24"/>
        </w:rPr>
      </w:pPr>
      <w:r>
        <w:rPr>
          <w:b w:val="0"/>
          <w:sz w:val="24"/>
        </w:rPr>
        <w:t>ст-ца Надежная</w:t>
      </w:r>
    </w:p>
    <w:p w:rsidR="00E5168D" w:rsidRDefault="00E5168D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71AEC">
        <w:rPr>
          <w:rFonts w:ascii="Times New Roman" w:hAnsi="Times New Roman" w:cs="Times New Roman"/>
          <w:b/>
          <w:sz w:val="28"/>
          <w:lang w:eastAsia="ru-RU"/>
        </w:rPr>
        <w:t>Об утверждении Порядка</w:t>
      </w:r>
      <w:r w:rsidR="00E5168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8C11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>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516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</w:t>
      </w:r>
      <w:hyperlink r:id="rId9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02.03.2007 N 25-ФЗ "О муниципальной службе в Российской Федерации", постановляю:</w:t>
      </w:r>
    </w:p>
    <w:p w:rsidR="00E5168D" w:rsidRPr="00E5168D" w:rsidRDefault="00E71AEC" w:rsidP="00E5168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E5168D"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05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Надежненского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Общему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администрации обеспечить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опубликование (обнародование) настоящего постановления в установленном порядке</w:t>
      </w:r>
      <w:r w:rsidR="00E5168D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Постановление вступает в силу после его официального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 (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F39" w:rsidRPr="00051F39" w:rsidRDefault="00051F39" w:rsidP="00051F39">
      <w:pPr>
        <w:rPr>
          <w:rFonts w:ascii="Times New Roman" w:hAnsi="Times New Roman" w:cs="Times New Roman"/>
          <w:sz w:val="28"/>
          <w:szCs w:val="28"/>
        </w:rPr>
      </w:pPr>
      <w:r w:rsidRPr="00051F39"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051F3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1F39" w:rsidRPr="00051F39" w:rsidRDefault="00051F39" w:rsidP="00051F39">
      <w:pPr>
        <w:rPr>
          <w:rFonts w:ascii="Times New Roman" w:hAnsi="Times New Roman" w:cs="Times New Roman"/>
          <w:sz w:val="28"/>
          <w:szCs w:val="28"/>
        </w:rPr>
      </w:pPr>
      <w:r w:rsidRPr="00051F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r w:rsidRPr="00051F39">
        <w:rPr>
          <w:rFonts w:ascii="Times New Roman" w:hAnsi="Times New Roman" w:cs="Times New Roman"/>
          <w:sz w:val="28"/>
          <w:szCs w:val="28"/>
        </w:rPr>
        <w:tab/>
      </w:r>
      <w:r w:rsidRPr="00051F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А.И.Воробьев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1AEC" w:rsidRPr="00E71AEC" w:rsidRDefault="00051F39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Надежненского </w:t>
      </w:r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51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20.02.2020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N </w:t>
      </w:r>
      <w:r w:rsidR="00051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051F39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51F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</w:t>
      </w:r>
    </w:p>
    <w:p w:rsidR="00E71AEC" w:rsidRPr="00051F39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51F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051F39" w:rsidRPr="00051F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Надежненского</w:t>
      </w:r>
      <w:r w:rsidRPr="00051F3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05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10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N 25-ФЗ "О муниципальной службе в Российской Федерации", </w:t>
      </w:r>
      <w:hyperlink r:id="rId11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Закона</w:t>
        </w:r>
        <w:proofErr w:type="gramEnd"/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8 июня.2007 г. N 1244-КЗ "О муниципальной службе в Краснодарском крае" и определяет процедуру выдачи представителем нанимателя (работодателем) разрешения муниципальному служащему администрации 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капитале); иных случаев, предусмотренных федеральными законами,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приложению N 1 к настоящему Порядку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Полномочия представителя нанимателя (работодателя) на выдачу разрешения в администрации 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осуществляет глава 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Заявление представляется: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не являющегося юридическим лицом, - в общий отдел администрации 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(далее - общий отдел);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Заявление подлежит регистрации общим отделом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учёта заявлений о разрешении на участие в управлении некоммерческими организациями на безвозмездной основе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единоличного исполнительного органа или вхождение в состав их коллегиальных органов управления, оформляемом по форме согласно приложению N 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течение пяти рабочих дней со дня регистрации заявление рассматривается общим отделом или кадровой службой, которые осуществляют подготовку мотивированного заключения по результатам рассмотрения заявления, руководствуясь </w:t>
      </w:r>
      <w:hyperlink r:id="rId12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 273-ФЗ "О противодействии коррупции"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разрешить участие в управлении некоммерческой организацией на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"разрешить" или "отказать".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общем отделе в установленном порядке.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Pr="00E71AEC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772DF4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E71AEC" w:rsidRPr="00E71AEC" w:rsidRDefault="00772DF4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Т.Н. Глущенко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1</w:t>
      </w:r>
    </w:p>
    <w:p w:rsidR="00E71AEC" w:rsidRPr="00E71AEC" w:rsidRDefault="00E5168D" w:rsidP="00772DF4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1AEC" w:rsidRPr="00E71AEC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72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72DF4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должности) </w:t>
      </w:r>
    </w:p>
    <w:p w:rsidR="00E71AEC" w:rsidRPr="00E71AEC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72DF4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(инициалы, фамилия) </w:t>
      </w:r>
    </w:p>
    <w:p w:rsidR="00E71AEC" w:rsidRPr="00E71AEC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72DF4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</w:t>
      </w:r>
    </w:p>
    <w:p w:rsidR="00E71AEC" w:rsidRPr="00E71AEC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72D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71AEC" w:rsidRPr="00E71AEC" w:rsidRDefault="00E71AEC" w:rsidP="00D37220">
      <w:pPr>
        <w:widowControl w:val="0"/>
        <w:autoSpaceDE w:val="0"/>
        <w:autoSpaceDN w:val="0"/>
        <w:adjustRightInd w:val="0"/>
        <w:spacing w:after="0" w:line="240" w:lineRule="auto"/>
        <w:ind w:left="4536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772DF4" w:rsidRPr="00E71AEC" w:rsidRDefault="00772DF4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муниципального служащего с указанием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некоммерческой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адрес, ИНН, сфера деятельности некоммерческой организации)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772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учредительные документы некоммерческой организации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 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(подпись) (расшифровка подписи)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в журнале регистрации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за 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(номер)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ответственного лица)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4" w:rsidRPr="00E71AEC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772DF4" w:rsidRPr="00E71AEC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72DF4" w:rsidRPr="00E71AEC" w:rsidRDefault="00772DF4" w:rsidP="00772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Т.Н. Глущенко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5168D" w:rsidP="00AF2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учёта заявлений </w:t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0"/>
        <w:gridCol w:w="1120"/>
        <w:gridCol w:w="1260"/>
        <w:gridCol w:w="1260"/>
        <w:gridCol w:w="1204"/>
        <w:gridCol w:w="1276"/>
        <w:gridCol w:w="1559"/>
      </w:tblGrid>
      <w:tr w:rsidR="00E71AEC" w:rsidRPr="00E71AEC" w:rsidTr="00E71AE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E71AEC" w:rsidRPr="00E71AEC" w:rsidTr="00E71AE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EC" w:rsidRPr="00E71AEC" w:rsidTr="00E71A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A9" w:rsidRPr="00E71AEC" w:rsidRDefault="00AF20A9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</w:t>
      </w:r>
    </w:p>
    <w:p w:rsidR="00AF20A9" w:rsidRPr="00E71AEC" w:rsidRDefault="00AF20A9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20A9" w:rsidRPr="00E71AEC" w:rsidRDefault="00AF20A9" w:rsidP="00AF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Т.Н. Глущенко</w:t>
      </w:r>
    </w:p>
    <w:p w:rsidR="00BD600F" w:rsidRPr="00E71AEC" w:rsidRDefault="00BD600F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D600F" w:rsidRPr="00E71AEC" w:rsidSect="00772DF4">
      <w:footerReference w:type="default" r:id="rId13"/>
      <w:pgSz w:w="11900" w:h="16800"/>
      <w:pgMar w:top="993" w:right="567" w:bottom="709" w:left="1701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4" w:rsidRDefault="00FF29C4" w:rsidP="00E71AEC">
      <w:pPr>
        <w:spacing w:after="0" w:line="240" w:lineRule="auto"/>
      </w:pPr>
      <w:r>
        <w:separator/>
      </w:r>
    </w:p>
  </w:endnote>
  <w:endnote w:type="continuationSeparator" w:id="0">
    <w:p w:rsidR="00FF29C4" w:rsidRDefault="00FF29C4" w:rsidP="00E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59" w:rsidRDefault="009201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4" w:rsidRDefault="00FF29C4" w:rsidP="00E71AEC">
      <w:pPr>
        <w:spacing w:after="0" w:line="240" w:lineRule="auto"/>
      </w:pPr>
      <w:r>
        <w:separator/>
      </w:r>
    </w:p>
  </w:footnote>
  <w:footnote w:type="continuationSeparator" w:id="0">
    <w:p w:rsidR="00FF29C4" w:rsidRDefault="00FF29C4" w:rsidP="00E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2DB"/>
    <w:multiLevelType w:val="hybridMultilevel"/>
    <w:tmpl w:val="83E0A3E4"/>
    <w:lvl w:ilvl="0" w:tplc="DB0E3DF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E"/>
    <w:rsid w:val="00013AEA"/>
    <w:rsid w:val="00051F39"/>
    <w:rsid w:val="00080911"/>
    <w:rsid w:val="00094BFE"/>
    <w:rsid w:val="00102E1D"/>
    <w:rsid w:val="002337C4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77759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72DF4"/>
    <w:rsid w:val="00780189"/>
    <w:rsid w:val="00792D9D"/>
    <w:rsid w:val="007B55FC"/>
    <w:rsid w:val="00847297"/>
    <w:rsid w:val="0085039E"/>
    <w:rsid w:val="00870C5E"/>
    <w:rsid w:val="0089340D"/>
    <w:rsid w:val="008A0DC2"/>
    <w:rsid w:val="008C1161"/>
    <w:rsid w:val="008D1B5D"/>
    <w:rsid w:val="00904E95"/>
    <w:rsid w:val="00920176"/>
    <w:rsid w:val="00944659"/>
    <w:rsid w:val="009462DB"/>
    <w:rsid w:val="0095398D"/>
    <w:rsid w:val="009E0DF6"/>
    <w:rsid w:val="00A200F8"/>
    <w:rsid w:val="00A33BD8"/>
    <w:rsid w:val="00AD4AAF"/>
    <w:rsid w:val="00AF19E6"/>
    <w:rsid w:val="00AF20A9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37220"/>
    <w:rsid w:val="00D71481"/>
    <w:rsid w:val="00D95004"/>
    <w:rsid w:val="00DA5628"/>
    <w:rsid w:val="00DE0934"/>
    <w:rsid w:val="00DF0BCD"/>
    <w:rsid w:val="00E0011B"/>
    <w:rsid w:val="00E25DD6"/>
    <w:rsid w:val="00E5168D"/>
    <w:rsid w:val="00E71AEC"/>
    <w:rsid w:val="00E92BA3"/>
    <w:rsid w:val="00EB63B5"/>
    <w:rsid w:val="00ED5ABA"/>
    <w:rsid w:val="00ED7F73"/>
    <w:rsid w:val="00EF594E"/>
    <w:rsid w:val="00F402FC"/>
    <w:rsid w:val="00FA6DCD"/>
    <w:rsid w:val="00FA7B8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  <w:style w:type="paragraph" w:styleId="ab">
    <w:name w:val="Title"/>
    <w:basedOn w:val="a"/>
    <w:link w:val="ac"/>
    <w:qFormat/>
    <w:rsid w:val="008C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1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"/>
    <w:basedOn w:val="a"/>
    <w:rsid w:val="008C11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  <w:style w:type="paragraph" w:styleId="ab">
    <w:name w:val="Title"/>
    <w:basedOn w:val="a"/>
    <w:link w:val="ac"/>
    <w:qFormat/>
    <w:rsid w:val="008C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C1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 Знак1 Знак"/>
    <w:basedOn w:val="a"/>
    <w:rsid w:val="008C11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2384124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1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2020-02-29T14:28:00Z</cp:lastPrinted>
  <dcterms:created xsi:type="dcterms:W3CDTF">2020-02-29T13:29:00Z</dcterms:created>
  <dcterms:modified xsi:type="dcterms:W3CDTF">2020-02-29T14:29:00Z</dcterms:modified>
</cp:coreProperties>
</file>