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CC5" w:rsidRDefault="00377CC5" w:rsidP="00377CC5">
      <w:pPr>
        <w:pStyle w:val="a4"/>
        <w:spacing w:after="0"/>
      </w:pPr>
    </w:p>
    <w:p w:rsidR="005D2D5F" w:rsidRPr="005D2D5F" w:rsidRDefault="005D2D5F" w:rsidP="005D2D5F">
      <w:pPr>
        <w:widowControl w:val="0"/>
        <w:autoSpaceDE w:val="0"/>
        <w:autoSpaceDN w:val="0"/>
        <w:adjustRightInd w:val="0"/>
        <w:ind w:firstLine="0"/>
        <w:jc w:val="center"/>
        <w:rPr>
          <w:rFonts w:ascii="Times New Roman" w:hAnsi="Times New Roman"/>
          <w:color w:val="000000"/>
          <w:sz w:val="20"/>
          <w:szCs w:val="28"/>
        </w:rPr>
      </w:pPr>
    </w:p>
    <w:p w:rsidR="005D2D5F" w:rsidRDefault="005D2D5F" w:rsidP="005D2D5F">
      <w:pPr>
        <w:widowControl w:val="0"/>
        <w:autoSpaceDE w:val="0"/>
        <w:autoSpaceDN w:val="0"/>
        <w:adjustRightInd w:val="0"/>
        <w:ind w:firstLine="0"/>
        <w:jc w:val="center"/>
        <w:rPr>
          <w:rFonts w:ascii="Times New Roman" w:hAnsi="Times New Roman"/>
          <w:color w:val="000000"/>
          <w:sz w:val="28"/>
          <w:szCs w:val="28"/>
        </w:rPr>
      </w:pPr>
    </w:p>
    <w:p w:rsidR="005D2D5F" w:rsidRDefault="005D2D5F" w:rsidP="005D2D5F">
      <w:pPr>
        <w:widowControl w:val="0"/>
        <w:autoSpaceDE w:val="0"/>
        <w:autoSpaceDN w:val="0"/>
        <w:adjustRightInd w:val="0"/>
        <w:ind w:firstLine="0"/>
        <w:jc w:val="center"/>
        <w:rPr>
          <w:rFonts w:ascii="Times New Roman" w:hAnsi="Times New Roman"/>
          <w:color w:val="000000"/>
          <w:sz w:val="28"/>
          <w:szCs w:val="28"/>
        </w:rPr>
      </w:pPr>
    </w:p>
    <w:p w:rsidR="005D2D5F" w:rsidRPr="005D2D5F" w:rsidRDefault="005D2D5F" w:rsidP="005D2D5F">
      <w:pPr>
        <w:widowControl w:val="0"/>
        <w:autoSpaceDE w:val="0"/>
        <w:autoSpaceDN w:val="0"/>
        <w:adjustRightInd w:val="0"/>
        <w:ind w:firstLine="0"/>
        <w:jc w:val="center"/>
        <w:rPr>
          <w:rFonts w:ascii="Times New Roman" w:hAnsi="Times New Roman"/>
          <w:b/>
          <w:sz w:val="28"/>
          <w:szCs w:val="28"/>
        </w:rPr>
      </w:pPr>
      <w:r w:rsidRPr="005D2D5F">
        <w:rPr>
          <w:rFonts w:ascii="Times New Roman" w:hAnsi="Times New Roman"/>
          <w:color w:val="000000"/>
          <w:sz w:val="28"/>
          <w:szCs w:val="28"/>
        </w:rPr>
        <w:t>А</w:t>
      </w:r>
      <w:r w:rsidRPr="005D2D5F">
        <w:rPr>
          <w:rFonts w:ascii="Times New Roman" w:hAnsi="Times New Roman"/>
          <w:b/>
          <w:sz w:val="28"/>
          <w:szCs w:val="28"/>
        </w:rPr>
        <w:t xml:space="preserve">ДМИНИСТРАЦИЯ </w:t>
      </w:r>
      <w:proofErr w:type="gramStart"/>
      <w:r w:rsidRPr="005D2D5F">
        <w:rPr>
          <w:rFonts w:ascii="Times New Roman" w:hAnsi="Times New Roman"/>
          <w:b/>
          <w:sz w:val="28"/>
          <w:szCs w:val="28"/>
        </w:rPr>
        <w:t>НАДЕЖНЕНСКОГО  СЕЛЬСКОГО</w:t>
      </w:r>
      <w:proofErr w:type="gramEnd"/>
      <w:r w:rsidRPr="005D2D5F">
        <w:rPr>
          <w:rFonts w:ascii="Times New Roman" w:hAnsi="Times New Roman"/>
          <w:b/>
          <w:sz w:val="28"/>
          <w:szCs w:val="28"/>
        </w:rPr>
        <w:t xml:space="preserve"> ПОСЕЛЕНИЯ ОТРАДНЕНСКОГО  РАЙОНА</w:t>
      </w:r>
    </w:p>
    <w:p w:rsidR="005D2D5F" w:rsidRPr="005D2D5F" w:rsidRDefault="005D2D5F" w:rsidP="005D2D5F">
      <w:pPr>
        <w:widowControl w:val="0"/>
        <w:autoSpaceDE w:val="0"/>
        <w:autoSpaceDN w:val="0"/>
        <w:adjustRightInd w:val="0"/>
        <w:ind w:firstLine="0"/>
        <w:jc w:val="left"/>
        <w:rPr>
          <w:rFonts w:ascii="Times New Roman" w:hAnsi="Times New Roman"/>
          <w:b/>
          <w:sz w:val="20"/>
          <w:szCs w:val="18"/>
        </w:rPr>
      </w:pPr>
    </w:p>
    <w:p w:rsidR="005D2D5F" w:rsidRPr="005D2D5F" w:rsidRDefault="005D2D5F" w:rsidP="005D2D5F">
      <w:pPr>
        <w:widowControl w:val="0"/>
        <w:autoSpaceDE w:val="0"/>
        <w:autoSpaceDN w:val="0"/>
        <w:adjustRightInd w:val="0"/>
        <w:ind w:firstLine="0"/>
        <w:jc w:val="center"/>
        <w:rPr>
          <w:rFonts w:ascii="Times New Roman" w:hAnsi="Times New Roman"/>
          <w:b/>
          <w:sz w:val="32"/>
          <w:szCs w:val="32"/>
        </w:rPr>
      </w:pPr>
      <w:r w:rsidRPr="005D2D5F">
        <w:rPr>
          <w:rFonts w:ascii="Times New Roman" w:hAnsi="Times New Roman"/>
          <w:b/>
          <w:sz w:val="32"/>
          <w:szCs w:val="32"/>
        </w:rPr>
        <w:t>ПОСТАНОВЛЕНИЕ</w:t>
      </w:r>
    </w:p>
    <w:p w:rsidR="005D2D5F" w:rsidRPr="005D2D5F" w:rsidRDefault="005D2D5F" w:rsidP="005D2D5F">
      <w:pPr>
        <w:widowControl w:val="0"/>
        <w:autoSpaceDE w:val="0"/>
        <w:autoSpaceDN w:val="0"/>
        <w:adjustRightInd w:val="0"/>
        <w:ind w:firstLine="0"/>
        <w:jc w:val="left"/>
        <w:rPr>
          <w:rFonts w:ascii="Times New Roman" w:hAnsi="Times New Roman"/>
          <w:b/>
          <w:sz w:val="16"/>
          <w:szCs w:val="16"/>
        </w:rPr>
      </w:pPr>
    </w:p>
    <w:p w:rsidR="005D2D5F" w:rsidRPr="005D2D5F" w:rsidRDefault="005355E4" w:rsidP="005D2D5F">
      <w:pPr>
        <w:widowControl w:val="0"/>
        <w:autoSpaceDE w:val="0"/>
        <w:autoSpaceDN w:val="0"/>
        <w:adjustRightInd w:val="0"/>
        <w:ind w:firstLine="0"/>
        <w:jc w:val="left"/>
        <w:rPr>
          <w:rFonts w:ascii="Times New Roman" w:hAnsi="Times New Roman"/>
          <w:sz w:val="28"/>
          <w:szCs w:val="28"/>
        </w:rPr>
      </w:pPr>
      <w:r>
        <w:rPr>
          <w:rFonts w:ascii="Times New Roman" w:hAnsi="Times New Roman"/>
          <w:sz w:val="28"/>
          <w:szCs w:val="28"/>
        </w:rPr>
        <w:t>от 01.07.2026</w:t>
      </w:r>
      <w:r w:rsidR="005D2D5F" w:rsidRPr="005D2D5F">
        <w:rPr>
          <w:rFonts w:ascii="Times New Roman" w:hAnsi="Times New Roman"/>
          <w:sz w:val="28"/>
          <w:szCs w:val="28"/>
        </w:rPr>
        <w:t xml:space="preserve">                                  </w:t>
      </w:r>
      <w:r w:rsidR="005D2D5F" w:rsidRPr="005D2D5F">
        <w:rPr>
          <w:rFonts w:ascii="Times New Roman" w:hAnsi="Times New Roman"/>
          <w:sz w:val="28"/>
          <w:szCs w:val="28"/>
        </w:rPr>
        <w:tab/>
        <w:t xml:space="preserve">        </w:t>
      </w:r>
      <w:r>
        <w:rPr>
          <w:rFonts w:ascii="Times New Roman" w:hAnsi="Times New Roman"/>
          <w:sz w:val="28"/>
          <w:szCs w:val="28"/>
        </w:rPr>
        <w:t xml:space="preserve">                                                                 № 45</w:t>
      </w:r>
    </w:p>
    <w:p w:rsidR="005D2D5F" w:rsidRPr="005D2D5F" w:rsidRDefault="005D2D5F" w:rsidP="005D2D5F">
      <w:pPr>
        <w:ind w:firstLine="0"/>
        <w:jc w:val="center"/>
        <w:rPr>
          <w:rFonts w:ascii="Times New Roman" w:hAnsi="Times New Roman"/>
          <w:color w:val="000000"/>
          <w:szCs w:val="20"/>
        </w:rPr>
      </w:pPr>
    </w:p>
    <w:p w:rsidR="005D2D5F" w:rsidRDefault="005D2D5F" w:rsidP="005D2D5F">
      <w:pPr>
        <w:ind w:firstLine="0"/>
        <w:jc w:val="center"/>
        <w:rPr>
          <w:rFonts w:ascii="Times New Roman" w:hAnsi="Times New Roman"/>
          <w:color w:val="000000"/>
          <w:szCs w:val="20"/>
        </w:rPr>
      </w:pPr>
      <w:proofErr w:type="spellStart"/>
      <w:r w:rsidRPr="005D2D5F">
        <w:rPr>
          <w:rFonts w:ascii="Times New Roman" w:hAnsi="Times New Roman"/>
          <w:color w:val="000000"/>
          <w:szCs w:val="20"/>
        </w:rPr>
        <w:t>ст-</w:t>
      </w:r>
      <w:proofErr w:type="gramStart"/>
      <w:r w:rsidRPr="005D2D5F">
        <w:rPr>
          <w:rFonts w:ascii="Times New Roman" w:hAnsi="Times New Roman"/>
          <w:color w:val="000000"/>
          <w:szCs w:val="20"/>
        </w:rPr>
        <w:t>ца</w:t>
      </w:r>
      <w:proofErr w:type="spellEnd"/>
      <w:r w:rsidRPr="005D2D5F">
        <w:rPr>
          <w:rFonts w:ascii="Times New Roman" w:hAnsi="Times New Roman"/>
          <w:color w:val="000000"/>
          <w:szCs w:val="20"/>
        </w:rPr>
        <w:t xml:space="preserve">  Надежная</w:t>
      </w:r>
      <w:proofErr w:type="gramEnd"/>
    </w:p>
    <w:p w:rsidR="005D2D5F" w:rsidRDefault="005D2D5F" w:rsidP="005D2D5F">
      <w:pPr>
        <w:ind w:firstLine="0"/>
        <w:jc w:val="center"/>
        <w:rPr>
          <w:rFonts w:ascii="Times New Roman" w:hAnsi="Times New Roman"/>
          <w:color w:val="000000"/>
          <w:szCs w:val="20"/>
        </w:rPr>
      </w:pPr>
    </w:p>
    <w:p w:rsidR="005D2D5F" w:rsidRPr="005D2D5F" w:rsidRDefault="005D2D5F" w:rsidP="005D2D5F">
      <w:pPr>
        <w:ind w:firstLine="0"/>
        <w:jc w:val="center"/>
        <w:rPr>
          <w:rFonts w:ascii="Times New Roman" w:hAnsi="Times New Roman"/>
          <w:color w:val="000000"/>
          <w:szCs w:val="20"/>
        </w:rPr>
      </w:pPr>
    </w:p>
    <w:p w:rsidR="00BC35A6" w:rsidRPr="00BC35A6" w:rsidRDefault="00377CC5" w:rsidP="00BC35A6">
      <w:pPr>
        <w:pStyle w:val="3"/>
        <w:ind w:firstLine="0"/>
        <w:jc w:val="center"/>
        <w:rPr>
          <w:rFonts w:ascii="Times New Roman" w:hAnsi="Times New Roman" w:cs="Times New Roman"/>
          <w:szCs w:val="28"/>
        </w:rPr>
      </w:pPr>
      <w:r w:rsidRPr="005D2D5F">
        <w:rPr>
          <w:rFonts w:ascii="Times New Roman" w:hAnsi="Times New Roman" w:cs="Times New Roman"/>
          <w:szCs w:val="28"/>
        </w:rPr>
        <w:t xml:space="preserve">Об утверждении Инструкции о порядке рассмотрения обращений граждан в администрации </w:t>
      </w:r>
      <w:r w:rsidR="005D2D5F">
        <w:rPr>
          <w:rFonts w:ascii="Times New Roman" w:hAnsi="Times New Roman" w:cs="Times New Roman"/>
          <w:szCs w:val="28"/>
        </w:rPr>
        <w:t>Надежненского</w:t>
      </w:r>
      <w:r w:rsidRPr="005D2D5F">
        <w:rPr>
          <w:rFonts w:ascii="Times New Roman" w:hAnsi="Times New Roman" w:cs="Times New Roman"/>
          <w:szCs w:val="28"/>
        </w:rPr>
        <w:t xml:space="preserve"> сельского поселения </w:t>
      </w:r>
      <w:r w:rsidR="00BC35A6" w:rsidRPr="00BC35A6">
        <w:rPr>
          <w:rFonts w:ascii="Times New Roman" w:hAnsi="Times New Roman" w:cs="Times New Roman"/>
          <w:szCs w:val="28"/>
        </w:rPr>
        <w:t>Отрадненского района</w:t>
      </w:r>
    </w:p>
    <w:p w:rsidR="00377CC5" w:rsidRDefault="00377CC5" w:rsidP="00BC35A6">
      <w:pPr>
        <w:pStyle w:val="3"/>
        <w:ind w:firstLine="0"/>
        <w:jc w:val="cente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В соответствии с Федеральным законом </w:t>
      </w:r>
      <w:hyperlink r:id="rId4" w:tooltip="33-ФЗ от 20.03.2025 г." w:history="1">
        <w:r w:rsidRPr="00CB6C8A">
          <w:rPr>
            <w:rStyle w:val="a3"/>
            <w:rFonts w:ascii="Times New Roman" w:hAnsi="Times New Roman"/>
            <w:color w:val="auto"/>
            <w:sz w:val="28"/>
            <w:szCs w:val="28"/>
          </w:rPr>
          <w:t>от 20 марта 2025 года № 33-ФЗ</w:t>
        </w:r>
      </w:hyperlink>
      <w:r w:rsidRPr="00CB6C8A">
        <w:rPr>
          <w:rFonts w:ascii="Times New Roman" w:hAnsi="Times New Roman"/>
          <w:sz w:val="28"/>
          <w:szCs w:val="28"/>
        </w:rPr>
        <w:t xml:space="preserve"> "Об общих принципах организации местного самоуправления в единой системе публичной власти", Федеральными законами </w:t>
      </w:r>
      <w:hyperlink r:id="rId5" w:tooltip="59-ФЗ от 02.05.2006 г." w:history="1">
        <w:r w:rsidRPr="00CB6C8A">
          <w:rPr>
            <w:rStyle w:val="a3"/>
            <w:rFonts w:ascii="Times New Roman" w:hAnsi="Times New Roman"/>
            <w:color w:val="auto"/>
            <w:sz w:val="28"/>
            <w:szCs w:val="28"/>
          </w:rPr>
          <w:t>от 2 мая 2006 года № 59-ФЗ</w:t>
        </w:r>
      </w:hyperlink>
      <w:r w:rsidRPr="00CB6C8A">
        <w:rPr>
          <w:rFonts w:ascii="Times New Roman" w:hAnsi="Times New Roman"/>
          <w:sz w:val="28"/>
          <w:szCs w:val="28"/>
        </w:rPr>
        <w:t xml:space="preserve"> "О порядке рассмотрения обращений граждан Российской Федерации", </w:t>
      </w:r>
      <w:hyperlink r:id="rId6" w:tooltip="8-ФЗ от 09.02.2009 г." w:history="1">
        <w:r w:rsidRPr="00CB6C8A">
          <w:rPr>
            <w:rStyle w:val="a3"/>
            <w:rFonts w:ascii="Times New Roman" w:hAnsi="Times New Roman"/>
            <w:color w:val="auto"/>
            <w:sz w:val="28"/>
            <w:szCs w:val="28"/>
          </w:rPr>
          <w:t>от 9 февраля 2009 г</w:t>
        </w:r>
        <w:r w:rsidR="00CB6C8A">
          <w:rPr>
            <w:rStyle w:val="a3"/>
            <w:rFonts w:ascii="Times New Roman" w:hAnsi="Times New Roman"/>
            <w:color w:val="auto"/>
            <w:sz w:val="28"/>
            <w:szCs w:val="28"/>
          </w:rPr>
          <w:t>ода</w:t>
        </w:r>
        <w:r w:rsidRPr="00CB6C8A">
          <w:rPr>
            <w:rStyle w:val="a3"/>
            <w:rFonts w:ascii="Times New Roman" w:hAnsi="Times New Roman"/>
            <w:color w:val="auto"/>
            <w:sz w:val="28"/>
            <w:szCs w:val="28"/>
          </w:rPr>
          <w:t xml:space="preserve"> № 8-ФЗ</w:t>
        </w:r>
      </w:hyperlink>
      <w:r w:rsidRPr="00CB6C8A">
        <w:rPr>
          <w:rFonts w:ascii="Times New Roman" w:hAnsi="Times New Roman"/>
          <w:sz w:val="28"/>
          <w:szCs w:val="28"/>
        </w:rPr>
        <w:t xml:space="preserve"> "Об обеспечении доступа к информации о деятельности государственных органов и органов местного самоуправления", постановлением Правительства РФ </w:t>
      </w:r>
      <w:hyperlink r:id="rId7" w:tooltip="2334 от 27.12.2023 г. постановление Правительства РФ" w:history="1">
        <w:r w:rsidRPr="00CB6C8A">
          <w:rPr>
            <w:rStyle w:val="a3"/>
            <w:rFonts w:ascii="Times New Roman" w:hAnsi="Times New Roman"/>
            <w:color w:val="auto"/>
            <w:sz w:val="28"/>
            <w:szCs w:val="28"/>
          </w:rPr>
          <w:t>от 27 декабря 2023 г</w:t>
        </w:r>
        <w:r w:rsidR="00CB6C8A">
          <w:rPr>
            <w:rStyle w:val="a3"/>
            <w:rFonts w:ascii="Times New Roman" w:hAnsi="Times New Roman"/>
            <w:color w:val="auto"/>
            <w:sz w:val="28"/>
            <w:szCs w:val="28"/>
          </w:rPr>
          <w:t>ода</w:t>
        </w:r>
        <w:r w:rsidRPr="00CB6C8A">
          <w:rPr>
            <w:rStyle w:val="a3"/>
            <w:rFonts w:ascii="Times New Roman" w:hAnsi="Times New Roman"/>
            <w:color w:val="auto"/>
            <w:sz w:val="28"/>
            <w:szCs w:val="28"/>
          </w:rPr>
          <w:t xml:space="preserve"> № 2334</w:t>
        </w:r>
      </w:hyperlink>
      <w:r w:rsidRPr="00CB6C8A">
        <w:rPr>
          <w:rFonts w:ascii="Times New Roman" w:hAnsi="Times New Roman"/>
          <w:sz w:val="28"/>
          <w:szCs w:val="28"/>
        </w:rPr>
        <w:t xml:space="preserve">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Законом Краснодарского края </w:t>
      </w:r>
      <w:hyperlink r:id="rId8" w:tooltip="1270-КЗ от 28.06.2007 г." w:history="1">
        <w:r w:rsidRPr="00CB6C8A">
          <w:rPr>
            <w:rStyle w:val="a3"/>
            <w:rFonts w:ascii="Times New Roman" w:hAnsi="Times New Roman"/>
            <w:color w:val="auto"/>
            <w:sz w:val="28"/>
            <w:szCs w:val="28"/>
          </w:rPr>
          <w:t>от 28 июня 2007 г</w:t>
        </w:r>
        <w:r w:rsidR="00CB6C8A">
          <w:rPr>
            <w:rStyle w:val="a3"/>
            <w:rFonts w:ascii="Times New Roman" w:hAnsi="Times New Roman"/>
            <w:color w:val="auto"/>
            <w:sz w:val="28"/>
            <w:szCs w:val="28"/>
          </w:rPr>
          <w:t>ода</w:t>
        </w:r>
        <w:r w:rsidRPr="00CB6C8A">
          <w:rPr>
            <w:rStyle w:val="a3"/>
            <w:rFonts w:ascii="Times New Roman" w:hAnsi="Times New Roman"/>
            <w:color w:val="auto"/>
            <w:sz w:val="28"/>
            <w:szCs w:val="28"/>
          </w:rPr>
          <w:t xml:space="preserve"> № 1270-КЗ</w:t>
        </w:r>
      </w:hyperlink>
      <w:r w:rsidRPr="00CB6C8A">
        <w:rPr>
          <w:rFonts w:ascii="Times New Roman" w:hAnsi="Times New Roman"/>
          <w:sz w:val="28"/>
          <w:szCs w:val="28"/>
        </w:rPr>
        <w:t xml:space="preserve"> "О дополнительных гарантиях реализации права граждан на обращение в Краснодарском крае", в целях установления единой инструкции о порядке работы с обращениями граждан Российской Федерации, иностранных граждан и лиц без гражданства администрация </w:t>
      </w:r>
      <w:r w:rsid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w:t>
      </w:r>
      <w:r w:rsidR="00CB6C8A">
        <w:rPr>
          <w:rFonts w:ascii="Times New Roman" w:hAnsi="Times New Roman"/>
          <w:sz w:val="28"/>
          <w:szCs w:val="28"/>
        </w:rPr>
        <w:t xml:space="preserve"> </w:t>
      </w:r>
      <w:r w:rsidRPr="00CB6C8A">
        <w:rPr>
          <w:rFonts w:ascii="Times New Roman" w:hAnsi="Times New Roman"/>
          <w:sz w:val="28"/>
          <w:szCs w:val="28"/>
        </w:rPr>
        <w:t>о</w:t>
      </w:r>
      <w:r w:rsidR="00CB6C8A">
        <w:rPr>
          <w:rFonts w:ascii="Times New Roman" w:hAnsi="Times New Roman"/>
          <w:sz w:val="28"/>
          <w:szCs w:val="28"/>
        </w:rPr>
        <w:t xml:space="preserve"> </w:t>
      </w:r>
      <w:r w:rsidRPr="00CB6C8A">
        <w:rPr>
          <w:rFonts w:ascii="Times New Roman" w:hAnsi="Times New Roman"/>
          <w:sz w:val="28"/>
          <w:szCs w:val="28"/>
        </w:rPr>
        <w:t>с</w:t>
      </w:r>
      <w:r w:rsidR="00CB6C8A">
        <w:rPr>
          <w:rFonts w:ascii="Times New Roman" w:hAnsi="Times New Roman"/>
          <w:sz w:val="28"/>
          <w:szCs w:val="28"/>
        </w:rPr>
        <w:t xml:space="preserve"> </w:t>
      </w:r>
      <w:r w:rsidRPr="00CB6C8A">
        <w:rPr>
          <w:rFonts w:ascii="Times New Roman" w:hAnsi="Times New Roman"/>
          <w:sz w:val="28"/>
          <w:szCs w:val="28"/>
        </w:rPr>
        <w:t>т</w:t>
      </w:r>
      <w:r w:rsidR="00CB6C8A">
        <w:rPr>
          <w:rFonts w:ascii="Times New Roman" w:hAnsi="Times New Roman"/>
          <w:sz w:val="28"/>
          <w:szCs w:val="28"/>
        </w:rPr>
        <w:t xml:space="preserve"> </w:t>
      </w:r>
      <w:r w:rsidRPr="00CB6C8A">
        <w:rPr>
          <w:rFonts w:ascii="Times New Roman" w:hAnsi="Times New Roman"/>
          <w:sz w:val="28"/>
          <w:szCs w:val="28"/>
        </w:rPr>
        <w:t>а</w:t>
      </w:r>
      <w:r w:rsidR="00CB6C8A">
        <w:rPr>
          <w:rFonts w:ascii="Times New Roman" w:hAnsi="Times New Roman"/>
          <w:sz w:val="28"/>
          <w:szCs w:val="28"/>
        </w:rPr>
        <w:t xml:space="preserve"> </w:t>
      </w:r>
      <w:r w:rsidRPr="00CB6C8A">
        <w:rPr>
          <w:rFonts w:ascii="Times New Roman" w:hAnsi="Times New Roman"/>
          <w:sz w:val="28"/>
          <w:szCs w:val="28"/>
        </w:rPr>
        <w:t>н</w:t>
      </w:r>
      <w:r w:rsidR="00CB6C8A">
        <w:rPr>
          <w:rFonts w:ascii="Times New Roman" w:hAnsi="Times New Roman"/>
          <w:sz w:val="28"/>
          <w:szCs w:val="28"/>
        </w:rPr>
        <w:t xml:space="preserve"> </w:t>
      </w:r>
      <w:r w:rsidRPr="00CB6C8A">
        <w:rPr>
          <w:rFonts w:ascii="Times New Roman" w:hAnsi="Times New Roman"/>
          <w:sz w:val="28"/>
          <w:szCs w:val="28"/>
        </w:rPr>
        <w:t>о</w:t>
      </w:r>
      <w:r w:rsidR="00CB6C8A">
        <w:rPr>
          <w:rFonts w:ascii="Times New Roman" w:hAnsi="Times New Roman"/>
          <w:sz w:val="28"/>
          <w:szCs w:val="28"/>
        </w:rPr>
        <w:t xml:space="preserve"> </w:t>
      </w:r>
      <w:r w:rsidRPr="00CB6C8A">
        <w:rPr>
          <w:rFonts w:ascii="Times New Roman" w:hAnsi="Times New Roman"/>
          <w:sz w:val="28"/>
          <w:szCs w:val="28"/>
        </w:rPr>
        <w:t>в</w:t>
      </w:r>
      <w:r w:rsidR="00CB6C8A">
        <w:rPr>
          <w:rFonts w:ascii="Times New Roman" w:hAnsi="Times New Roman"/>
          <w:sz w:val="28"/>
          <w:szCs w:val="28"/>
        </w:rPr>
        <w:t xml:space="preserve"> </w:t>
      </w:r>
      <w:r w:rsidRPr="00CB6C8A">
        <w:rPr>
          <w:rFonts w:ascii="Times New Roman" w:hAnsi="Times New Roman"/>
          <w:sz w:val="28"/>
          <w:szCs w:val="28"/>
        </w:rPr>
        <w:t>л</w:t>
      </w:r>
      <w:r w:rsidR="00CB6C8A">
        <w:rPr>
          <w:rFonts w:ascii="Times New Roman" w:hAnsi="Times New Roman"/>
          <w:sz w:val="28"/>
          <w:szCs w:val="28"/>
        </w:rPr>
        <w:t xml:space="preserve"> </w:t>
      </w:r>
      <w:r w:rsidRPr="00CB6C8A">
        <w:rPr>
          <w:rFonts w:ascii="Times New Roman" w:hAnsi="Times New Roman"/>
          <w:sz w:val="28"/>
          <w:szCs w:val="28"/>
        </w:rPr>
        <w:t>я</w:t>
      </w:r>
      <w:r w:rsidR="00CB6C8A">
        <w:rPr>
          <w:rFonts w:ascii="Times New Roman" w:hAnsi="Times New Roman"/>
          <w:sz w:val="28"/>
          <w:szCs w:val="28"/>
        </w:rPr>
        <w:t xml:space="preserve"> ю</w:t>
      </w:r>
      <w:r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1. Утвердить Инструкцию о порядке рассмотрения обращений граждан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w:t>
      </w:r>
      <w:proofErr w:type="gramStart"/>
      <w:r w:rsidR="008C792E">
        <w:rPr>
          <w:rFonts w:ascii="Times New Roman" w:hAnsi="Times New Roman"/>
          <w:sz w:val="28"/>
          <w:szCs w:val="28"/>
        </w:rPr>
        <w:t xml:space="preserve">района </w:t>
      </w:r>
      <w:r w:rsidRPr="00CB6C8A">
        <w:rPr>
          <w:rFonts w:ascii="Times New Roman" w:hAnsi="Times New Roman"/>
          <w:sz w:val="28"/>
          <w:szCs w:val="28"/>
        </w:rPr>
        <w:t xml:space="preserve"> (</w:t>
      </w:r>
      <w:proofErr w:type="gramEnd"/>
      <w:r w:rsidRPr="00CB6C8A">
        <w:rPr>
          <w:rFonts w:ascii="Times New Roman" w:hAnsi="Times New Roman"/>
          <w:sz w:val="28"/>
          <w:szCs w:val="28"/>
        </w:rPr>
        <w:t>прилагается).</w:t>
      </w:r>
    </w:p>
    <w:p w:rsidR="008C792E" w:rsidRPr="00CB6C8A" w:rsidRDefault="00377CC5" w:rsidP="00BC35A6">
      <w:pPr>
        <w:pStyle w:val="a4"/>
        <w:spacing w:after="0"/>
        <w:rPr>
          <w:rFonts w:ascii="Times New Roman" w:hAnsi="Times New Roman"/>
          <w:sz w:val="28"/>
          <w:szCs w:val="28"/>
        </w:rPr>
      </w:pPr>
      <w:r w:rsidRPr="00CB6C8A">
        <w:rPr>
          <w:rFonts w:ascii="Times New Roman" w:hAnsi="Times New Roman"/>
          <w:sz w:val="28"/>
          <w:szCs w:val="28"/>
        </w:rPr>
        <w:t xml:space="preserve">2. Признать утратившим силу постановление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от </w:t>
      </w:r>
      <w:r w:rsidR="008C792E">
        <w:rPr>
          <w:rFonts w:ascii="Times New Roman" w:hAnsi="Times New Roman"/>
          <w:sz w:val="28"/>
          <w:szCs w:val="28"/>
        </w:rPr>
        <w:t>20 февраля 2025 года № 9</w:t>
      </w:r>
      <w:r w:rsidRPr="00CB6C8A">
        <w:rPr>
          <w:rFonts w:ascii="Times New Roman" w:hAnsi="Times New Roman"/>
          <w:sz w:val="28"/>
          <w:szCs w:val="28"/>
        </w:rPr>
        <w:t xml:space="preserve"> "О Порядк</w:t>
      </w:r>
      <w:r w:rsidR="008C792E">
        <w:rPr>
          <w:rFonts w:ascii="Times New Roman" w:hAnsi="Times New Roman"/>
          <w:sz w:val="28"/>
          <w:szCs w:val="28"/>
        </w:rPr>
        <w:t>е</w:t>
      </w:r>
      <w:r w:rsidRPr="00CB6C8A">
        <w:rPr>
          <w:rFonts w:ascii="Times New Roman" w:hAnsi="Times New Roman"/>
          <w:sz w:val="28"/>
          <w:szCs w:val="28"/>
        </w:rPr>
        <w:t xml:space="preserve"> </w:t>
      </w:r>
      <w:r w:rsidR="008C792E">
        <w:rPr>
          <w:rFonts w:ascii="Times New Roman" w:hAnsi="Times New Roman"/>
          <w:sz w:val="28"/>
          <w:szCs w:val="28"/>
        </w:rPr>
        <w:t xml:space="preserve">работы </w:t>
      </w:r>
      <w:proofErr w:type="gramStart"/>
      <w:r w:rsidR="008C792E">
        <w:rPr>
          <w:rFonts w:ascii="Times New Roman" w:hAnsi="Times New Roman"/>
          <w:sz w:val="28"/>
          <w:szCs w:val="28"/>
        </w:rPr>
        <w:t xml:space="preserve">с </w:t>
      </w:r>
      <w:r w:rsidRPr="00CB6C8A">
        <w:rPr>
          <w:rFonts w:ascii="Times New Roman" w:hAnsi="Times New Roman"/>
          <w:sz w:val="28"/>
          <w:szCs w:val="28"/>
        </w:rPr>
        <w:t xml:space="preserve"> обращени</w:t>
      </w:r>
      <w:r w:rsidR="008C792E">
        <w:rPr>
          <w:rFonts w:ascii="Times New Roman" w:hAnsi="Times New Roman"/>
          <w:sz w:val="28"/>
          <w:szCs w:val="28"/>
        </w:rPr>
        <w:t>ями</w:t>
      </w:r>
      <w:proofErr w:type="gramEnd"/>
      <w:r w:rsidR="008C792E">
        <w:rPr>
          <w:rFonts w:ascii="Times New Roman" w:hAnsi="Times New Roman"/>
          <w:sz w:val="28"/>
          <w:szCs w:val="28"/>
        </w:rPr>
        <w:t xml:space="preserve"> </w:t>
      </w:r>
      <w:r w:rsidRPr="00CB6C8A">
        <w:rPr>
          <w:rFonts w:ascii="Times New Roman" w:hAnsi="Times New Roman"/>
          <w:sz w:val="28"/>
          <w:szCs w:val="28"/>
        </w:rPr>
        <w:t xml:space="preserve"> граждан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 Общему отделу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w:t>
      </w:r>
      <w:r w:rsidR="008C792E">
        <w:rPr>
          <w:rFonts w:ascii="Times New Roman" w:hAnsi="Times New Roman"/>
          <w:sz w:val="28"/>
          <w:szCs w:val="28"/>
        </w:rPr>
        <w:t>Радченко</w:t>
      </w:r>
      <w:r w:rsidRPr="00CB6C8A">
        <w:rPr>
          <w:rFonts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w:t>
      </w:r>
      <w:r w:rsidRPr="00CB6C8A">
        <w:rPr>
          <w:rFonts w:ascii="Times New Roman" w:hAnsi="Times New Roman"/>
          <w:sz w:val="28"/>
          <w:szCs w:val="28"/>
        </w:rPr>
        <w:lastRenderedPageBreak/>
        <w:t xml:space="preserve">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в информационно-телекоммуникационной сети "Интернет".</w:t>
      </w:r>
    </w:p>
    <w:p w:rsidR="008C792E" w:rsidRPr="00CB6C8A" w:rsidRDefault="008C792E" w:rsidP="008C792E">
      <w:pPr>
        <w:widowControl w:val="0"/>
        <w:autoSpaceDE w:val="0"/>
        <w:autoSpaceDN w:val="0"/>
        <w:adjustRightInd w:val="0"/>
        <w:ind w:firstLine="559"/>
        <w:rPr>
          <w:rFonts w:ascii="Times New Roman" w:hAnsi="Times New Roman"/>
          <w:sz w:val="28"/>
          <w:szCs w:val="28"/>
        </w:rPr>
      </w:pPr>
      <w:r>
        <w:rPr>
          <w:rFonts w:ascii="Times New Roman" w:hAnsi="Times New Roman"/>
          <w:sz w:val="28"/>
          <w:szCs w:val="28"/>
        </w:rPr>
        <w:t>4</w:t>
      </w:r>
      <w:r w:rsidRPr="008C792E">
        <w:rPr>
          <w:rFonts w:ascii="Times New Roman" w:hAnsi="Times New Roman"/>
          <w:sz w:val="28"/>
          <w:szCs w:val="28"/>
        </w:rPr>
        <w:t>. Контроль за выполнением настоящего постановления оставляю за собой.</w:t>
      </w:r>
    </w:p>
    <w:p w:rsidR="00377CC5" w:rsidRPr="00CB6C8A" w:rsidRDefault="008C792E" w:rsidP="00377CC5">
      <w:pPr>
        <w:pStyle w:val="a4"/>
        <w:spacing w:after="0"/>
        <w:rPr>
          <w:rFonts w:ascii="Times New Roman" w:hAnsi="Times New Roman"/>
          <w:sz w:val="28"/>
          <w:szCs w:val="28"/>
        </w:rPr>
      </w:pPr>
      <w:r>
        <w:rPr>
          <w:rFonts w:ascii="Times New Roman" w:hAnsi="Times New Roman"/>
          <w:sz w:val="28"/>
          <w:szCs w:val="28"/>
        </w:rPr>
        <w:t>5</w:t>
      </w:r>
      <w:r w:rsidR="00377CC5" w:rsidRPr="00CB6C8A">
        <w:rPr>
          <w:rFonts w:ascii="Times New Roman" w:hAnsi="Times New Roman"/>
          <w:sz w:val="28"/>
          <w:szCs w:val="28"/>
        </w:rPr>
        <w:t>. Постановление вступает в силу после его официального обнародования.</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CB6C8A" w:rsidRPr="00CB6C8A" w:rsidRDefault="00CB6C8A" w:rsidP="00CB6C8A">
      <w:pPr>
        <w:widowControl w:val="0"/>
        <w:autoSpaceDE w:val="0"/>
        <w:autoSpaceDN w:val="0"/>
        <w:adjustRightInd w:val="0"/>
        <w:ind w:firstLine="0"/>
        <w:rPr>
          <w:rFonts w:ascii="Times New Roman" w:hAnsi="Times New Roman"/>
          <w:sz w:val="28"/>
          <w:szCs w:val="28"/>
        </w:rPr>
      </w:pPr>
      <w:r w:rsidRPr="00CB6C8A">
        <w:rPr>
          <w:rFonts w:ascii="Times New Roman" w:hAnsi="Times New Roman"/>
          <w:sz w:val="28"/>
          <w:szCs w:val="28"/>
        </w:rPr>
        <w:t xml:space="preserve">Глава Надежненского сельского </w:t>
      </w:r>
    </w:p>
    <w:p w:rsidR="00CB6C8A" w:rsidRPr="00CB6C8A" w:rsidRDefault="00CB6C8A" w:rsidP="00CB6C8A">
      <w:pPr>
        <w:widowControl w:val="0"/>
        <w:autoSpaceDE w:val="0"/>
        <w:autoSpaceDN w:val="0"/>
        <w:adjustRightInd w:val="0"/>
        <w:ind w:firstLine="0"/>
        <w:jc w:val="left"/>
        <w:rPr>
          <w:rFonts w:ascii="Times New Roman" w:hAnsi="Times New Roman"/>
          <w:sz w:val="20"/>
          <w:szCs w:val="20"/>
        </w:rPr>
      </w:pPr>
      <w:r w:rsidRPr="00CB6C8A">
        <w:rPr>
          <w:rFonts w:ascii="Times New Roman" w:hAnsi="Times New Roman"/>
          <w:sz w:val="28"/>
          <w:szCs w:val="28"/>
        </w:rPr>
        <w:t xml:space="preserve">поселения Отрадненского района                                                      </w:t>
      </w:r>
      <w:r>
        <w:rPr>
          <w:rFonts w:ascii="Times New Roman" w:hAnsi="Times New Roman"/>
          <w:sz w:val="28"/>
          <w:szCs w:val="28"/>
        </w:rPr>
        <w:t xml:space="preserve">         </w:t>
      </w:r>
      <w:r w:rsidRPr="00CB6C8A">
        <w:rPr>
          <w:rFonts w:ascii="Times New Roman" w:hAnsi="Times New Roman"/>
          <w:sz w:val="28"/>
          <w:szCs w:val="28"/>
        </w:rPr>
        <w:t>А.И. Воробьев</w:t>
      </w:r>
    </w:p>
    <w:p w:rsidR="00CB6C8A" w:rsidRPr="00CB6C8A" w:rsidRDefault="00CB6C8A" w:rsidP="00CB6C8A">
      <w:pPr>
        <w:widowControl w:val="0"/>
        <w:autoSpaceDE w:val="0"/>
        <w:autoSpaceDN w:val="0"/>
        <w:adjustRightInd w:val="0"/>
        <w:jc w:val="left"/>
        <w:rPr>
          <w:rFonts w:ascii="Times New Roman" w:hAnsi="Times New Roman"/>
          <w:sz w:val="28"/>
          <w:szCs w:val="28"/>
        </w:rPr>
      </w:pPr>
    </w:p>
    <w:p w:rsidR="00377CC5" w:rsidRDefault="00377CC5"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Default="005355E4" w:rsidP="00377CC5">
      <w:pPr>
        <w:pStyle w:val="a4"/>
        <w:spacing w:after="0"/>
        <w:rPr>
          <w:rFonts w:ascii="Times New Roman" w:hAnsi="Times New Roman"/>
          <w:sz w:val="28"/>
          <w:szCs w:val="28"/>
        </w:rPr>
      </w:pPr>
    </w:p>
    <w:p w:rsidR="005355E4" w:rsidRPr="00CB6C8A" w:rsidRDefault="005355E4"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BC35A6" w:rsidP="00BC35A6">
      <w:pPr>
        <w:pStyle w:val="a4"/>
        <w:spacing w:after="0"/>
        <w:jc w:val="center"/>
        <w:rPr>
          <w:rFonts w:ascii="Times New Roman" w:hAnsi="Times New Roman"/>
          <w:sz w:val="28"/>
          <w:szCs w:val="28"/>
        </w:rPr>
      </w:pPr>
      <w:r>
        <w:rPr>
          <w:rFonts w:ascii="Times New Roman" w:hAnsi="Times New Roman"/>
          <w:sz w:val="28"/>
          <w:szCs w:val="28"/>
        </w:rPr>
        <w:lastRenderedPageBreak/>
        <w:t xml:space="preserve">                                                                                  </w:t>
      </w:r>
      <w:r w:rsidR="00377CC5" w:rsidRPr="00CB6C8A">
        <w:rPr>
          <w:rFonts w:ascii="Times New Roman" w:hAnsi="Times New Roman"/>
          <w:sz w:val="28"/>
          <w:szCs w:val="28"/>
        </w:rPr>
        <w:t>ПРИЛОЖЕНИЕ</w:t>
      </w:r>
    </w:p>
    <w:p w:rsidR="00377CC5" w:rsidRPr="00CB6C8A" w:rsidRDefault="00377CC5" w:rsidP="00BC35A6">
      <w:pPr>
        <w:pStyle w:val="a4"/>
        <w:spacing w:after="0"/>
        <w:jc w:val="right"/>
        <w:rPr>
          <w:rFonts w:ascii="Times New Roman" w:hAnsi="Times New Roman"/>
          <w:sz w:val="28"/>
          <w:szCs w:val="28"/>
        </w:rPr>
      </w:pPr>
    </w:p>
    <w:p w:rsidR="00377CC5" w:rsidRPr="00CB6C8A" w:rsidRDefault="00BC35A6" w:rsidP="00BC35A6">
      <w:pPr>
        <w:pStyle w:val="a4"/>
        <w:spacing w:after="0"/>
        <w:jc w:val="center"/>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УТВЕРЖДЕНА</w:t>
      </w:r>
    </w:p>
    <w:p w:rsidR="00377CC5" w:rsidRPr="00CB6C8A" w:rsidRDefault="00BC35A6" w:rsidP="00BC35A6">
      <w:pPr>
        <w:pStyle w:val="a4"/>
        <w:spacing w:after="0"/>
        <w:jc w:val="center"/>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 xml:space="preserve">постановлением администрации </w:t>
      </w:r>
    </w:p>
    <w:p w:rsidR="00377CC5" w:rsidRPr="00CB6C8A" w:rsidRDefault="005D2D5F" w:rsidP="00BC35A6">
      <w:pPr>
        <w:pStyle w:val="a4"/>
        <w:spacing w:after="0"/>
        <w:jc w:val="right"/>
        <w:rPr>
          <w:rFonts w:ascii="Times New Roman" w:hAnsi="Times New Roman"/>
          <w:sz w:val="28"/>
          <w:szCs w:val="28"/>
        </w:rPr>
      </w:pPr>
      <w:r w:rsidRPr="00CB6C8A">
        <w:rPr>
          <w:rFonts w:ascii="Times New Roman" w:hAnsi="Times New Roman"/>
          <w:sz w:val="28"/>
          <w:szCs w:val="28"/>
        </w:rPr>
        <w:t>Надежненского</w:t>
      </w:r>
      <w:r w:rsidR="00377CC5" w:rsidRPr="00CB6C8A">
        <w:rPr>
          <w:rFonts w:ascii="Times New Roman" w:hAnsi="Times New Roman"/>
          <w:sz w:val="28"/>
          <w:szCs w:val="28"/>
        </w:rPr>
        <w:t xml:space="preserve"> сельского поселения </w:t>
      </w:r>
    </w:p>
    <w:p w:rsidR="00377CC5" w:rsidRPr="00CB6C8A" w:rsidRDefault="00BC35A6" w:rsidP="00BC35A6">
      <w:pPr>
        <w:pStyle w:val="a4"/>
        <w:spacing w:after="0"/>
        <w:jc w:val="center"/>
        <w:rPr>
          <w:rFonts w:ascii="Times New Roman" w:hAnsi="Times New Roman"/>
          <w:sz w:val="28"/>
          <w:szCs w:val="28"/>
        </w:rPr>
      </w:pPr>
      <w:r>
        <w:rPr>
          <w:rFonts w:ascii="Times New Roman" w:hAnsi="Times New Roman"/>
          <w:sz w:val="28"/>
          <w:szCs w:val="28"/>
        </w:rPr>
        <w:t xml:space="preserve">                                                                                      </w:t>
      </w:r>
      <w:r w:rsidR="005D2D5F" w:rsidRPr="00CB6C8A">
        <w:rPr>
          <w:rFonts w:ascii="Times New Roman" w:hAnsi="Times New Roman"/>
          <w:sz w:val="28"/>
          <w:szCs w:val="28"/>
        </w:rPr>
        <w:t>Отрадненского</w:t>
      </w:r>
      <w:r w:rsidR="00377CC5" w:rsidRPr="00CB6C8A">
        <w:rPr>
          <w:rFonts w:ascii="Times New Roman" w:hAnsi="Times New Roman"/>
          <w:sz w:val="28"/>
          <w:szCs w:val="28"/>
        </w:rPr>
        <w:t xml:space="preserve"> района </w:t>
      </w:r>
    </w:p>
    <w:p w:rsidR="00377CC5" w:rsidRPr="00CB6C8A" w:rsidRDefault="00BC35A6" w:rsidP="00BC35A6">
      <w:pPr>
        <w:pStyle w:val="a4"/>
        <w:spacing w:after="0"/>
        <w:jc w:val="center"/>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 xml:space="preserve">от </w:t>
      </w:r>
      <w:r>
        <w:rPr>
          <w:rFonts w:ascii="Times New Roman" w:hAnsi="Times New Roman"/>
          <w:sz w:val="28"/>
          <w:szCs w:val="28"/>
        </w:rPr>
        <w:t>01.07</w:t>
      </w:r>
      <w:r w:rsidR="00377CC5" w:rsidRPr="00CB6C8A">
        <w:rPr>
          <w:rFonts w:ascii="Times New Roman" w:hAnsi="Times New Roman"/>
          <w:sz w:val="28"/>
          <w:szCs w:val="28"/>
        </w:rPr>
        <w:t xml:space="preserve">.2026 № </w:t>
      </w:r>
      <w:r>
        <w:rPr>
          <w:rFonts w:ascii="Times New Roman" w:hAnsi="Times New Roman"/>
          <w:sz w:val="28"/>
          <w:szCs w:val="28"/>
        </w:rPr>
        <w:t>45</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b/>
          <w:sz w:val="28"/>
          <w:szCs w:val="28"/>
        </w:rPr>
      </w:pPr>
      <w:r w:rsidRPr="00CB6C8A">
        <w:rPr>
          <w:rFonts w:ascii="Times New Roman" w:hAnsi="Times New Roman"/>
          <w:b/>
          <w:sz w:val="28"/>
          <w:szCs w:val="28"/>
        </w:rPr>
        <w:t xml:space="preserve">ИНСТРУКЦИЯ </w:t>
      </w:r>
    </w:p>
    <w:p w:rsidR="006A1E40" w:rsidRDefault="00377CC5" w:rsidP="00377CC5">
      <w:pPr>
        <w:pStyle w:val="a4"/>
        <w:spacing w:after="0"/>
        <w:jc w:val="center"/>
        <w:rPr>
          <w:rFonts w:ascii="Times New Roman" w:hAnsi="Times New Roman"/>
          <w:b/>
          <w:sz w:val="28"/>
          <w:szCs w:val="28"/>
        </w:rPr>
      </w:pPr>
      <w:r w:rsidRPr="00CB6C8A">
        <w:rPr>
          <w:rFonts w:ascii="Times New Roman" w:hAnsi="Times New Roman"/>
          <w:b/>
          <w:sz w:val="28"/>
          <w:szCs w:val="28"/>
        </w:rPr>
        <w:t xml:space="preserve">о порядке рассмотрения обращений граждан в администрации </w:t>
      </w:r>
      <w:r w:rsidR="006A1E40">
        <w:rPr>
          <w:rFonts w:ascii="Times New Roman" w:hAnsi="Times New Roman"/>
          <w:b/>
          <w:sz w:val="28"/>
          <w:szCs w:val="28"/>
        </w:rPr>
        <w:t xml:space="preserve">                                        </w:t>
      </w:r>
    </w:p>
    <w:p w:rsidR="00377CC5" w:rsidRPr="00CB6C8A" w:rsidRDefault="005D2D5F" w:rsidP="00377CC5">
      <w:pPr>
        <w:pStyle w:val="a4"/>
        <w:spacing w:after="0"/>
        <w:jc w:val="center"/>
        <w:rPr>
          <w:rFonts w:ascii="Times New Roman" w:hAnsi="Times New Roman"/>
          <w:b/>
          <w:sz w:val="28"/>
          <w:szCs w:val="28"/>
        </w:rPr>
      </w:pPr>
      <w:r w:rsidRPr="00CB6C8A">
        <w:rPr>
          <w:rFonts w:ascii="Times New Roman" w:hAnsi="Times New Roman"/>
          <w:b/>
          <w:sz w:val="28"/>
          <w:szCs w:val="28"/>
        </w:rPr>
        <w:t>Надежненского</w:t>
      </w:r>
      <w:r w:rsidR="00377CC5" w:rsidRPr="00CB6C8A">
        <w:rPr>
          <w:rFonts w:ascii="Times New Roman" w:hAnsi="Times New Roman"/>
          <w:b/>
          <w:sz w:val="28"/>
          <w:szCs w:val="28"/>
        </w:rPr>
        <w:t xml:space="preserve"> сельского поселения </w:t>
      </w:r>
      <w:r w:rsidRPr="00CB6C8A">
        <w:rPr>
          <w:rFonts w:ascii="Times New Roman" w:hAnsi="Times New Roman"/>
          <w:b/>
          <w:sz w:val="28"/>
          <w:szCs w:val="28"/>
        </w:rPr>
        <w:t>Отрадненского</w:t>
      </w:r>
      <w:r w:rsidR="00377CC5" w:rsidRPr="00CB6C8A">
        <w:rPr>
          <w:rFonts w:ascii="Times New Roman" w:hAnsi="Times New Roman"/>
          <w:b/>
          <w:sz w:val="28"/>
          <w:szCs w:val="28"/>
        </w:rPr>
        <w:t xml:space="preserve"> района</w:t>
      </w:r>
    </w:p>
    <w:p w:rsidR="00377CC5" w:rsidRPr="00CB6C8A" w:rsidRDefault="00377CC5" w:rsidP="00377CC5">
      <w:pPr>
        <w:pStyle w:val="a4"/>
        <w:spacing w:after="0"/>
        <w:rPr>
          <w:rFonts w:ascii="Times New Roman" w:hAnsi="Times New Roman"/>
          <w:sz w:val="28"/>
          <w:szCs w:val="28"/>
        </w:rPr>
      </w:pPr>
    </w:p>
    <w:p w:rsidR="00377CC5" w:rsidRPr="00AA7935" w:rsidRDefault="00377CC5" w:rsidP="00377CC5">
      <w:pPr>
        <w:pStyle w:val="a4"/>
        <w:spacing w:after="0"/>
        <w:rPr>
          <w:rFonts w:ascii="Times New Roman" w:hAnsi="Times New Roman"/>
          <w:b/>
          <w:sz w:val="28"/>
          <w:szCs w:val="28"/>
        </w:rPr>
      </w:pPr>
      <w:r w:rsidRPr="00AA7935">
        <w:rPr>
          <w:rFonts w:ascii="Times New Roman" w:hAnsi="Times New Roman"/>
          <w:b/>
          <w:sz w:val="28"/>
          <w:szCs w:val="28"/>
        </w:rPr>
        <w:t>1. Общие положения</w:t>
      </w:r>
    </w:p>
    <w:p w:rsidR="00377CC5" w:rsidRPr="00AA7935" w:rsidRDefault="00377CC5" w:rsidP="00377CC5">
      <w:pPr>
        <w:pStyle w:val="a4"/>
        <w:spacing w:after="0"/>
        <w:rPr>
          <w:rFonts w:ascii="Times New Roman" w:hAnsi="Times New Roman"/>
          <w:b/>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Инструкция о порядке рассмотрения обращений граждан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(далее - Инструкция) разработана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обращений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 устных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Инструкция о порядке рассмотрения обращений граждан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распространяется также на правоотношения, связанные с рассмотрением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обращений объединений граждан, в том числе юридических лиц.</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1.2. Перечень нормативных правовых актов, регулирующих рассмотрение обращений граждан:</w:t>
      </w:r>
    </w:p>
    <w:p w:rsidR="00377CC5" w:rsidRPr="00CB6C8A" w:rsidRDefault="005355E4" w:rsidP="00377CC5">
      <w:pPr>
        <w:pStyle w:val="a4"/>
        <w:spacing w:after="0"/>
        <w:rPr>
          <w:rFonts w:ascii="Times New Roman" w:hAnsi="Times New Roman"/>
          <w:sz w:val="28"/>
          <w:szCs w:val="28"/>
        </w:rPr>
      </w:pPr>
      <w:hyperlink r:id="rId9" w:tooltip="Конституция РФ" w:history="1">
        <w:r w:rsidR="00377CC5" w:rsidRPr="00CB6C8A">
          <w:rPr>
            <w:rStyle w:val="a3"/>
            <w:rFonts w:ascii="Times New Roman" w:hAnsi="Times New Roman"/>
            <w:color w:val="auto"/>
            <w:sz w:val="28"/>
            <w:szCs w:val="28"/>
          </w:rPr>
          <w:t>Конституция Российской Федерации</w:t>
        </w:r>
      </w:hyperlink>
      <w:r w:rsidR="00377CC5"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Федеральный закон </w:t>
      </w:r>
      <w:hyperlink r:id="rId10" w:tooltip="59-ФЗ от 02.05.2006 г." w:history="1">
        <w:r w:rsidRPr="00CB6C8A">
          <w:rPr>
            <w:rStyle w:val="a3"/>
            <w:rFonts w:ascii="Times New Roman" w:hAnsi="Times New Roman"/>
            <w:color w:val="auto"/>
            <w:sz w:val="28"/>
            <w:szCs w:val="28"/>
          </w:rPr>
          <w:t>от 2 мая 2006 года № 59-ФЗ</w:t>
        </w:r>
      </w:hyperlink>
      <w:r w:rsidRPr="00CB6C8A">
        <w:rPr>
          <w:rFonts w:ascii="Times New Roman" w:hAnsi="Times New Roman"/>
          <w:sz w:val="28"/>
          <w:szCs w:val="28"/>
        </w:rPr>
        <w:t xml:space="preserve"> "О порядке рассмотрения обращений граждан Российской Федерации";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Федеральный закон </w:t>
      </w:r>
      <w:hyperlink r:id="rId11" w:tooltip="152-ФЗ от 27.07.2006" w:history="1">
        <w:r w:rsidRPr="00CB6C8A">
          <w:rPr>
            <w:rStyle w:val="a3"/>
            <w:rFonts w:ascii="Times New Roman" w:hAnsi="Times New Roman"/>
            <w:color w:val="auto"/>
            <w:sz w:val="28"/>
            <w:szCs w:val="28"/>
          </w:rPr>
          <w:t>от 27 июля 2006 года № 152-ФЗ</w:t>
        </w:r>
      </w:hyperlink>
      <w:r w:rsidRPr="00CB6C8A">
        <w:rPr>
          <w:rFonts w:ascii="Times New Roman" w:hAnsi="Times New Roman"/>
          <w:sz w:val="28"/>
          <w:szCs w:val="28"/>
        </w:rPr>
        <w:t xml:space="preserve"> "О персональных данных";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Закон Краснодарского края </w:t>
      </w:r>
      <w:hyperlink r:id="rId12" w:tooltip="1270-КЗ от 28.06.2007 г." w:history="1">
        <w:r w:rsidRPr="00CB6C8A">
          <w:rPr>
            <w:rStyle w:val="a3"/>
            <w:rFonts w:ascii="Times New Roman" w:hAnsi="Times New Roman"/>
            <w:color w:val="auto"/>
            <w:sz w:val="28"/>
            <w:szCs w:val="28"/>
          </w:rPr>
          <w:t>от 28 июня 2007 года № 1270-КЗ</w:t>
        </w:r>
      </w:hyperlink>
      <w:r w:rsidRPr="00CB6C8A">
        <w:rPr>
          <w:rFonts w:ascii="Times New Roman" w:hAnsi="Times New Roman"/>
          <w:sz w:val="28"/>
          <w:szCs w:val="28"/>
        </w:rPr>
        <w:t xml:space="preserve"> "О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дополнительных гарантиях реализации права граждан на обращение в Краснодарском крае";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Устав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w:t>
      </w:r>
      <w:r w:rsidR="00BC35A6">
        <w:rPr>
          <w:rFonts w:ascii="Times New Roman" w:hAnsi="Times New Roman"/>
          <w:sz w:val="28"/>
          <w:szCs w:val="28"/>
        </w:rPr>
        <w:t>района</w:t>
      </w:r>
      <w:r w:rsidRPr="00CB6C8A">
        <w:rPr>
          <w:rFonts w:ascii="Times New Roman" w:hAnsi="Times New Roman"/>
          <w:sz w:val="28"/>
          <w:szCs w:val="28"/>
        </w:rPr>
        <w:t>;</w:t>
      </w:r>
    </w:p>
    <w:p w:rsidR="00377CC5" w:rsidRPr="00BC35A6" w:rsidRDefault="00377CC5" w:rsidP="00377CC5">
      <w:pPr>
        <w:pStyle w:val="a4"/>
        <w:spacing w:after="0"/>
        <w:rPr>
          <w:rFonts w:ascii="Times New Roman" w:hAnsi="Times New Roman"/>
          <w:sz w:val="28"/>
          <w:szCs w:val="28"/>
        </w:rPr>
      </w:pPr>
      <w:r w:rsidRPr="00BC35A6">
        <w:rPr>
          <w:rFonts w:ascii="Times New Roman" w:hAnsi="Times New Roman"/>
          <w:sz w:val="28"/>
          <w:szCs w:val="28"/>
        </w:rPr>
        <w:t xml:space="preserve">постановление администрации </w:t>
      </w:r>
      <w:r w:rsidR="005D2D5F" w:rsidRPr="00BC35A6">
        <w:rPr>
          <w:rFonts w:ascii="Times New Roman" w:hAnsi="Times New Roman"/>
          <w:sz w:val="28"/>
          <w:szCs w:val="28"/>
        </w:rPr>
        <w:t>Надежненского</w:t>
      </w:r>
      <w:r w:rsidRPr="00BC35A6">
        <w:rPr>
          <w:rFonts w:ascii="Times New Roman" w:hAnsi="Times New Roman"/>
          <w:sz w:val="28"/>
          <w:szCs w:val="28"/>
        </w:rPr>
        <w:t xml:space="preserve"> сельского поселения </w:t>
      </w:r>
      <w:r w:rsidR="005D2D5F" w:rsidRPr="00BC35A6">
        <w:rPr>
          <w:rFonts w:ascii="Times New Roman" w:hAnsi="Times New Roman"/>
          <w:sz w:val="28"/>
          <w:szCs w:val="28"/>
        </w:rPr>
        <w:t>Отрадненского</w:t>
      </w:r>
      <w:r w:rsidR="00BC35A6" w:rsidRPr="00BC35A6">
        <w:rPr>
          <w:rFonts w:ascii="Times New Roman" w:hAnsi="Times New Roman"/>
          <w:sz w:val="28"/>
          <w:szCs w:val="28"/>
        </w:rPr>
        <w:t xml:space="preserve"> района от 20 февраля 2025 года № 11</w:t>
      </w:r>
      <w:r w:rsidRPr="00BC35A6">
        <w:rPr>
          <w:rFonts w:ascii="Times New Roman" w:hAnsi="Times New Roman"/>
          <w:sz w:val="28"/>
          <w:szCs w:val="28"/>
        </w:rPr>
        <w:t xml:space="preserve"> "Об утверждении Инструкции по делопроизводству в администрации </w:t>
      </w:r>
      <w:r w:rsidR="005D2D5F" w:rsidRPr="00BC35A6">
        <w:rPr>
          <w:rFonts w:ascii="Times New Roman" w:hAnsi="Times New Roman"/>
          <w:sz w:val="28"/>
          <w:szCs w:val="28"/>
        </w:rPr>
        <w:t>Надежненского</w:t>
      </w:r>
      <w:r w:rsidRPr="00BC35A6">
        <w:rPr>
          <w:rFonts w:ascii="Times New Roman" w:hAnsi="Times New Roman"/>
          <w:sz w:val="28"/>
          <w:szCs w:val="28"/>
        </w:rPr>
        <w:t xml:space="preserve"> сельского поселения </w:t>
      </w:r>
      <w:r w:rsidR="005D2D5F" w:rsidRPr="00BC35A6">
        <w:rPr>
          <w:rFonts w:ascii="Times New Roman" w:hAnsi="Times New Roman"/>
          <w:sz w:val="28"/>
          <w:szCs w:val="28"/>
        </w:rPr>
        <w:t>Отрадненского</w:t>
      </w:r>
      <w:r w:rsidRPr="00BC35A6">
        <w:rPr>
          <w:rFonts w:ascii="Times New Roman" w:hAnsi="Times New Roman"/>
          <w:sz w:val="28"/>
          <w:szCs w:val="28"/>
        </w:rPr>
        <w:t xml:space="preserve"> района</w:t>
      </w:r>
      <w:r w:rsidR="00BC35A6" w:rsidRPr="00BC35A6">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1.3. Результатом рассмотрения обращений граждан является направление заявителю письменного ответа по существу поставленных в обращении вопросов со ссылками на нормативные правовые акты, либо перенаправление обращения в другой </w:t>
      </w:r>
      <w:r w:rsidRPr="00CB6C8A">
        <w:rPr>
          <w:rFonts w:ascii="Times New Roman" w:hAnsi="Times New Roman"/>
          <w:sz w:val="28"/>
          <w:szCs w:val="28"/>
        </w:rPr>
        <w:lastRenderedPageBreak/>
        <w:t xml:space="preserve">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на основании ст. 11 Федерального закона </w:t>
      </w:r>
      <w:hyperlink r:id="rId13" w:tooltip="59-ФЗ от 02.05.2006 г." w:history="1">
        <w:r w:rsidRPr="00CB6C8A">
          <w:rPr>
            <w:rStyle w:val="a3"/>
            <w:rFonts w:ascii="Times New Roman" w:hAnsi="Times New Roman"/>
            <w:color w:val="auto"/>
            <w:sz w:val="28"/>
            <w:szCs w:val="28"/>
          </w:rPr>
          <w:t>от 2 мая 2006 года № 59-ФЗ</w:t>
        </w:r>
      </w:hyperlink>
      <w:r w:rsidRPr="00CB6C8A">
        <w:rPr>
          <w:rFonts w:ascii="Times New Roman" w:hAnsi="Times New Roman"/>
          <w:sz w:val="28"/>
          <w:szCs w:val="28"/>
        </w:rPr>
        <w:t xml:space="preserve"> "О порядке рассмотрения обращений граждан Российской Федерации".</w:t>
      </w:r>
    </w:p>
    <w:p w:rsidR="00BC35A6" w:rsidRDefault="00377CC5" w:rsidP="00BC35A6">
      <w:pPr>
        <w:pStyle w:val="a4"/>
        <w:spacing w:after="0"/>
        <w:rPr>
          <w:rFonts w:ascii="Times New Roman" w:hAnsi="Times New Roman"/>
          <w:sz w:val="28"/>
          <w:szCs w:val="28"/>
        </w:rPr>
      </w:pPr>
      <w:r w:rsidRPr="00CB6C8A">
        <w:rPr>
          <w:rFonts w:ascii="Times New Roman" w:hAnsi="Times New Roman"/>
          <w:sz w:val="28"/>
          <w:szCs w:val="28"/>
        </w:rP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C35A6" w:rsidRPr="00CB6C8A" w:rsidRDefault="00BC35A6" w:rsidP="00BC35A6">
      <w:pPr>
        <w:pStyle w:val="a4"/>
        <w:spacing w:after="0"/>
        <w:rPr>
          <w:rFonts w:ascii="Times New Roman" w:hAnsi="Times New Roman"/>
          <w:sz w:val="28"/>
          <w:szCs w:val="28"/>
        </w:rPr>
      </w:pPr>
    </w:p>
    <w:p w:rsidR="00BC35A6" w:rsidRPr="00AA7935" w:rsidRDefault="00377CC5" w:rsidP="00BC35A6">
      <w:pPr>
        <w:pStyle w:val="a4"/>
        <w:spacing w:after="0"/>
        <w:rPr>
          <w:rFonts w:ascii="Times New Roman" w:hAnsi="Times New Roman"/>
          <w:b/>
          <w:sz w:val="28"/>
          <w:szCs w:val="28"/>
        </w:rPr>
      </w:pPr>
      <w:r w:rsidRPr="00AA7935">
        <w:rPr>
          <w:rFonts w:ascii="Times New Roman" w:hAnsi="Times New Roman"/>
          <w:b/>
          <w:sz w:val="28"/>
          <w:szCs w:val="28"/>
        </w:rPr>
        <w:t>2. Требования к Инструкции о порядке рассмотрения обращений граждан.</w:t>
      </w:r>
    </w:p>
    <w:p w:rsidR="00BC35A6" w:rsidRPr="00CB6C8A" w:rsidRDefault="00BC35A6" w:rsidP="00BC35A6">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2.1. Информирование о порядке рассмотрения обращений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2.1.1. Местонахождение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006A1E40">
        <w:rPr>
          <w:rFonts w:ascii="Times New Roman" w:hAnsi="Times New Roman"/>
          <w:sz w:val="28"/>
          <w:szCs w:val="28"/>
        </w:rPr>
        <w:t xml:space="preserve"> </w:t>
      </w:r>
      <w:r w:rsidRPr="00CB6C8A">
        <w:rPr>
          <w:rFonts w:ascii="Times New Roman" w:hAnsi="Times New Roman"/>
          <w:sz w:val="28"/>
          <w:szCs w:val="28"/>
        </w:rPr>
        <w:t>района (далее - администрация):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почтовый адрес: 35</w:t>
      </w:r>
      <w:r w:rsidR="00B02ADC">
        <w:rPr>
          <w:rFonts w:ascii="Times New Roman" w:hAnsi="Times New Roman"/>
          <w:sz w:val="28"/>
          <w:szCs w:val="28"/>
        </w:rPr>
        <w:t>265</w:t>
      </w:r>
      <w:r w:rsidRPr="00CB6C8A">
        <w:rPr>
          <w:rFonts w:ascii="Times New Roman" w:hAnsi="Times New Roman"/>
          <w:sz w:val="28"/>
          <w:szCs w:val="28"/>
        </w:rPr>
        <w:t xml:space="preserve">1, Российская Федерация, Краснодарский край, </w:t>
      </w:r>
      <w:r w:rsidR="00B02ADC">
        <w:rPr>
          <w:rFonts w:ascii="Times New Roman" w:hAnsi="Times New Roman"/>
          <w:sz w:val="28"/>
          <w:szCs w:val="28"/>
        </w:rPr>
        <w:t>Отрадненский</w:t>
      </w:r>
      <w:r w:rsidRPr="00CB6C8A">
        <w:rPr>
          <w:rFonts w:ascii="Times New Roman" w:hAnsi="Times New Roman"/>
          <w:sz w:val="28"/>
          <w:szCs w:val="28"/>
        </w:rPr>
        <w:t xml:space="preserve"> район, </w:t>
      </w:r>
      <w:r w:rsidR="0075284B">
        <w:rPr>
          <w:rFonts w:ascii="Times New Roman" w:hAnsi="Times New Roman"/>
          <w:sz w:val="28"/>
          <w:szCs w:val="28"/>
        </w:rPr>
        <w:t>станица Надежная</w:t>
      </w:r>
      <w:r w:rsidRPr="00CB6C8A">
        <w:rPr>
          <w:rFonts w:ascii="Times New Roman" w:hAnsi="Times New Roman"/>
          <w:sz w:val="28"/>
          <w:szCs w:val="28"/>
        </w:rPr>
        <w:t xml:space="preserve">, улица </w:t>
      </w:r>
      <w:r w:rsidR="0075284B">
        <w:rPr>
          <w:rFonts w:ascii="Times New Roman" w:hAnsi="Times New Roman"/>
          <w:sz w:val="28"/>
          <w:szCs w:val="28"/>
        </w:rPr>
        <w:t>Кооперативная, дом 3</w:t>
      </w:r>
      <w:r w:rsidRPr="00CB6C8A">
        <w:rPr>
          <w:rFonts w:ascii="Times New Roman" w:hAnsi="Times New Roman"/>
          <w:sz w:val="28"/>
          <w:szCs w:val="28"/>
        </w:rPr>
        <w:t>5.</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Режим работы:</w:t>
      </w:r>
    </w:p>
    <w:p w:rsidR="005355E4" w:rsidRPr="00CB6C8A" w:rsidRDefault="005355E4" w:rsidP="00377CC5">
      <w:pPr>
        <w:pStyle w:val="a4"/>
        <w:spacing w:after="0"/>
        <w:rPr>
          <w:rFonts w:ascii="Times New Roman" w:hAnsi="Times New Roman"/>
          <w:sz w:val="28"/>
          <w:szCs w:val="28"/>
        </w:rPr>
      </w:pPr>
    </w:p>
    <w:tbl>
      <w:tblPr>
        <w:tblW w:w="10487" w:type="dxa"/>
        <w:tblLayout w:type="fixed"/>
        <w:tblCellMar>
          <w:top w:w="58" w:type="dxa"/>
          <w:left w:w="58" w:type="dxa"/>
          <w:bottom w:w="58" w:type="dxa"/>
          <w:right w:w="0" w:type="dxa"/>
        </w:tblCellMar>
        <w:tblLook w:val="04A0" w:firstRow="1" w:lastRow="0" w:firstColumn="1" w:lastColumn="0" w:noHBand="0" w:noVBand="1"/>
      </w:tblPr>
      <w:tblGrid>
        <w:gridCol w:w="4675"/>
        <w:gridCol w:w="5812"/>
      </w:tblGrid>
      <w:tr w:rsidR="0075284B" w:rsidRPr="00CB6C8A" w:rsidTr="005355E4">
        <w:tc>
          <w:tcPr>
            <w:tcW w:w="4675" w:type="dxa"/>
            <w:tcBorders>
              <w:top w:val="single" w:sz="2" w:space="0" w:color="000000"/>
              <w:left w:val="single" w:sz="2" w:space="0" w:color="000000"/>
              <w:bottom w:val="single" w:sz="2" w:space="0" w:color="000000"/>
            </w:tcBorders>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понедельник</w:t>
            </w:r>
          </w:p>
        </w:tc>
        <w:tc>
          <w:tcPr>
            <w:tcW w:w="5812" w:type="dxa"/>
            <w:tcBorders>
              <w:top w:val="single" w:sz="2" w:space="0" w:color="000000"/>
              <w:left w:val="single" w:sz="2" w:space="0" w:color="000000"/>
              <w:bottom w:val="single" w:sz="2" w:space="0" w:color="000000"/>
              <w:right w:val="single" w:sz="2" w:space="0" w:color="000000"/>
            </w:tcBorders>
            <w:tcMar>
              <w:right w:w="58" w:type="dxa"/>
            </w:tcMar>
          </w:tcPr>
          <w:p w:rsidR="0075284B" w:rsidRDefault="0075284B" w:rsidP="0075284B">
            <w:pPr>
              <w:pStyle w:val="TableContents"/>
              <w:spacing w:after="0"/>
              <w:rPr>
                <w:rFonts w:ascii="Times New Roman" w:hAnsi="Times New Roman"/>
                <w:sz w:val="28"/>
                <w:szCs w:val="28"/>
              </w:rPr>
            </w:pPr>
            <w:r w:rsidRPr="00CB6C8A">
              <w:rPr>
                <w:rFonts w:ascii="Times New Roman" w:hAnsi="Times New Roman"/>
                <w:sz w:val="28"/>
                <w:szCs w:val="28"/>
              </w:rPr>
              <w:t>8.00 - 1</w:t>
            </w:r>
            <w:r>
              <w:rPr>
                <w:rFonts w:ascii="Times New Roman" w:hAnsi="Times New Roman"/>
                <w:sz w:val="28"/>
                <w:szCs w:val="28"/>
              </w:rPr>
              <w:t>6</w:t>
            </w:r>
            <w:r w:rsidRPr="00CB6C8A">
              <w:rPr>
                <w:rFonts w:ascii="Times New Roman" w:hAnsi="Times New Roman"/>
                <w:sz w:val="28"/>
                <w:szCs w:val="28"/>
              </w:rPr>
              <w:t xml:space="preserve">.12 </w:t>
            </w:r>
          </w:p>
          <w:p w:rsidR="0075284B" w:rsidRPr="00CB6C8A" w:rsidRDefault="0075284B" w:rsidP="0075284B">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(перерыв с 12.00 до 1</w:t>
            </w:r>
            <w:r>
              <w:rPr>
                <w:rFonts w:ascii="Times New Roman" w:hAnsi="Times New Roman"/>
                <w:sz w:val="28"/>
                <w:szCs w:val="28"/>
              </w:rPr>
              <w:t>3</w:t>
            </w:r>
            <w:r w:rsidRPr="00CB6C8A">
              <w:rPr>
                <w:rFonts w:ascii="Times New Roman" w:hAnsi="Times New Roman"/>
                <w:sz w:val="28"/>
                <w:szCs w:val="28"/>
              </w:rPr>
              <w:t>.00)</w:t>
            </w:r>
          </w:p>
        </w:tc>
      </w:tr>
      <w:tr w:rsidR="0075284B" w:rsidRPr="00CB6C8A" w:rsidTr="005355E4">
        <w:tc>
          <w:tcPr>
            <w:tcW w:w="4675" w:type="dxa"/>
            <w:tcBorders>
              <w:left w:val="single" w:sz="2" w:space="0" w:color="000000"/>
              <w:bottom w:val="single" w:sz="2" w:space="0" w:color="000000"/>
            </w:tcBorders>
            <w:tcMar>
              <w:top w:w="0" w:type="dxa"/>
            </w:tcMar>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вторник</w:t>
            </w:r>
          </w:p>
        </w:tc>
        <w:tc>
          <w:tcPr>
            <w:tcW w:w="5812" w:type="dxa"/>
            <w:tcBorders>
              <w:left w:val="single" w:sz="2" w:space="0" w:color="000000"/>
              <w:bottom w:val="single" w:sz="2" w:space="0" w:color="000000"/>
              <w:right w:val="single" w:sz="2" w:space="0" w:color="000000"/>
            </w:tcBorders>
            <w:tcMar>
              <w:top w:w="0" w:type="dxa"/>
              <w:right w:w="58" w:type="dxa"/>
            </w:tcMar>
          </w:tcPr>
          <w:p w:rsidR="0075284B" w:rsidRDefault="0075284B" w:rsidP="0075284B">
            <w:pPr>
              <w:pStyle w:val="TableContents"/>
              <w:spacing w:after="0"/>
              <w:rPr>
                <w:rFonts w:ascii="Times New Roman" w:hAnsi="Times New Roman"/>
                <w:sz w:val="28"/>
                <w:szCs w:val="28"/>
              </w:rPr>
            </w:pPr>
            <w:r w:rsidRPr="00CB6C8A">
              <w:rPr>
                <w:rFonts w:ascii="Times New Roman" w:hAnsi="Times New Roman"/>
                <w:sz w:val="28"/>
                <w:szCs w:val="28"/>
              </w:rPr>
              <w:t>8.00 - 1</w:t>
            </w:r>
            <w:r>
              <w:rPr>
                <w:rFonts w:ascii="Times New Roman" w:hAnsi="Times New Roman"/>
                <w:sz w:val="28"/>
                <w:szCs w:val="28"/>
              </w:rPr>
              <w:t>6</w:t>
            </w:r>
            <w:r w:rsidRPr="00CB6C8A">
              <w:rPr>
                <w:rFonts w:ascii="Times New Roman" w:hAnsi="Times New Roman"/>
                <w:sz w:val="28"/>
                <w:szCs w:val="28"/>
              </w:rPr>
              <w:t xml:space="preserve">.12 </w:t>
            </w:r>
          </w:p>
          <w:p w:rsidR="0075284B" w:rsidRPr="00CB6C8A" w:rsidRDefault="0075284B" w:rsidP="0075284B">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(перерыв с 12.00 до 1</w:t>
            </w:r>
            <w:r>
              <w:rPr>
                <w:rFonts w:ascii="Times New Roman" w:hAnsi="Times New Roman"/>
                <w:sz w:val="28"/>
                <w:szCs w:val="28"/>
              </w:rPr>
              <w:t>3</w:t>
            </w:r>
            <w:r w:rsidRPr="00CB6C8A">
              <w:rPr>
                <w:rFonts w:ascii="Times New Roman" w:hAnsi="Times New Roman"/>
                <w:sz w:val="28"/>
                <w:szCs w:val="28"/>
              </w:rPr>
              <w:t>.00)</w:t>
            </w:r>
          </w:p>
        </w:tc>
      </w:tr>
      <w:tr w:rsidR="0075284B" w:rsidRPr="00CB6C8A" w:rsidTr="005355E4">
        <w:tc>
          <w:tcPr>
            <w:tcW w:w="4675" w:type="dxa"/>
            <w:tcBorders>
              <w:left w:val="single" w:sz="2" w:space="0" w:color="000000"/>
              <w:bottom w:val="single" w:sz="2" w:space="0" w:color="000000"/>
            </w:tcBorders>
            <w:tcMar>
              <w:top w:w="0" w:type="dxa"/>
            </w:tcMar>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среда</w:t>
            </w:r>
          </w:p>
        </w:tc>
        <w:tc>
          <w:tcPr>
            <w:tcW w:w="5812" w:type="dxa"/>
            <w:tcBorders>
              <w:left w:val="single" w:sz="2" w:space="0" w:color="000000"/>
              <w:bottom w:val="single" w:sz="2" w:space="0" w:color="000000"/>
              <w:right w:val="single" w:sz="2" w:space="0" w:color="000000"/>
            </w:tcBorders>
            <w:tcMar>
              <w:top w:w="0" w:type="dxa"/>
              <w:right w:w="58" w:type="dxa"/>
            </w:tcMar>
          </w:tcPr>
          <w:p w:rsidR="0075284B" w:rsidRDefault="0075284B" w:rsidP="0075284B">
            <w:pPr>
              <w:pStyle w:val="TableContents"/>
              <w:spacing w:after="0"/>
              <w:rPr>
                <w:rFonts w:ascii="Times New Roman" w:hAnsi="Times New Roman"/>
                <w:sz w:val="28"/>
                <w:szCs w:val="28"/>
              </w:rPr>
            </w:pPr>
            <w:r w:rsidRPr="00CB6C8A">
              <w:rPr>
                <w:rFonts w:ascii="Times New Roman" w:hAnsi="Times New Roman"/>
                <w:sz w:val="28"/>
                <w:szCs w:val="28"/>
              </w:rPr>
              <w:t>8.00 - 1</w:t>
            </w:r>
            <w:r>
              <w:rPr>
                <w:rFonts w:ascii="Times New Roman" w:hAnsi="Times New Roman"/>
                <w:sz w:val="28"/>
                <w:szCs w:val="28"/>
              </w:rPr>
              <w:t>6</w:t>
            </w:r>
            <w:r w:rsidRPr="00CB6C8A">
              <w:rPr>
                <w:rFonts w:ascii="Times New Roman" w:hAnsi="Times New Roman"/>
                <w:sz w:val="28"/>
                <w:szCs w:val="28"/>
              </w:rPr>
              <w:t xml:space="preserve">.12 </w:t>
            </w:r>
          </w:p>
          <w:p w:rsidR="0075284B" w:rsidRPr="00CB6C8A" w:rsidRDefault="0075284B" w:rsidP="0075284B">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(перерыв с 12.00 до 1</w:t>
            </w:r>
            <w:r>
              <w:rPr>
                <w:rFonts w:ascii="Times New Roman" w:hAnsi="Times New Roman"/>
                <w:sz w:val="28"/>
                <w:szCs w:val="28"/>
              </w:rPr>
              <w:t>3</w:t>
            </w:r>
            <w:r w:rsidRPr="00CB6C8A">
              <w:rPr>
                <w:rFonts w:ascii="Times New Roman" w:hAnsi="Times New Roman"/>
                <w:sz w:val="28"/>
                <w:szCs w:val="28"/>
              </w:rPr>
              <w:t>.00)</w:t>
            </w:r>
          </w:p>
        </w:tc>
      </w:tr>
      <w:tr w:rsidR="0075284B" w:rsidRPr="00CB6C8A" w:rsidTr="005355E4">
        <w:tc>
          <w:tcPr>
            <w:tcW w:w="4675" w:type="dxa"/>
            <w:tcBorders>
              <w:left w:val="single" w:sz="2" w:space="0" w:color="000000"/>
              <w:bottom w:val="single" w:sz="2" w:space="0" w:color="000000"/>
            </w:tcBorders>
            <w:tcMar>
              <w:top w:w="0" w:type="dxa"/>
            </w:tcMar>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четверг</w:t>
            </w:r>
          </w:p>
        </w:tc>
        <w:tc>
          <w:tcPr>
            <w:tcW w:w="5812" w:type="dxa"/>
            <w:tcBorders>
              <w:left w:val="single" w:sz="2" w:space="0" w:color="000000"/>
              <w:bottom w:val="single" w:sz="2" w:space="0" w:color="000000"/>
              <w:right w:val="single" w:sz="2" w:space="0" w:color="000000"/>
            </w:tcBorders>
            <w:tcMar>
              <w:top w:w="0" w:type="dxa"/>
              <w:right w:w="58" w:type="dxa"/>
            </w:tcMar>
          </w:tcPr>
          <w:p w:rsidR="0075284B" w:rsidRDefault="0075284B" w:rsidP="0075284B">
            <w:pPr>
              <w:pStyle w:val="TableContents"/>
              <w:spacing w:after="0"/>
              <w:rPr>
                <w:rFonts w:ascii="Times New Roman" w:hAnsi="Times New Roman"/>
                <w:sz w:val="28"/>
                <w:szCs w:val="28"/>
              </w:rPr>
            </w:pPr>
            <w:r w:rsidRPr="00CB6C8A">
              <w:rPr>
                <w:rFonts w:ascii="Times New Roman" w:hAnsi="Times New Roman"/>
                <w:sz w:val="28"/>
                <w:szCs w:val="28"/>
              </w:rPr>
              <w:t>8.00 - 1</w:t>
            </w:r>
            <w:r>
              <w:rPr>
                <w:rFonts w:ascii="Times New Roman" w:hAnsi="Times New Roman"/>
                <w:sz w:val="28"/>
                <w:szCs w:val="28"/>
              </w:rPr>
              <w:t>6</w:t>
            </w:r>
            <w:r w:rsidRPr="00CB6C8A">
              <w:rPr>
                <w:rFonts w:ascii="Times New Roman" w:hAnsi="Times New Roman"/>
                <w:sz w:val="28"/>
                <w:szCs w:val="28"/>
              </w:rPr>
              <w:t xml:space="preserve">.12 </w:t>
            </w:r>
          </w:p>
          <w:p w:rsidR="0075284B" w:rsidRPr="00CB6C8A" w:rsidRDefault="0075284B" w:rsidP="0075284B">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(перерыв с 12.00 до 1</w:t>
            </w:r>
            <w:r>
              <w:rPr>
                <w:rFonts w:ascii="Times New Roman" w:hAnsi="Times New Roman"/>
                <w:sz w:val="28"/>
                <w:szCs w:val="28"/>
              </w:rPr>
              <w:t>3</w:t>
            </w:r>
            <w:r w:rsidRPr="00CB6C8A">
              <w:rPr>
                <w:rFonts w:ascii="Times New Roman" w:hAnsi="Times New Roman"/>
                <w:sz w:val="28"/>
                <w:szCs w:val="28"/>
              </w:rPr>
              <w:t>.00)</w:t>
            </w:r>
          </w:p>
        </w:tc>
      </w:tr>
      <w:tr w:rsidR="0075284B" w:rsidRPr="00CB6C8A" w:rsidTr="005355E4">
        <w:tc>
          <w:tcPr>
            <w:tcW w:w="4675" w:type="dxa"/>
            <w:tcBorders>
              <w:left w:val="single" w:sz="2" w:space="0" w:color="000000"/>
              <w:bottom w:val="single" w:sz="2" w:space="0" w:color="000000"/>
            </w:tcBorders>
            <w:tcMar>
              <w:top w:w="0" w:type="dxa"/>
            </w:tcMar>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пятница</w:t>
            </w:r>
          </w:p>
        </w:tc>
        <w:tc>
          <w:tcPr>
            <w:tcW w:w="5812" w:type="dxa"/>
            <w:tcBorders>
              <w:left w:val="single" w:sz="2" w:space="0" w:color="000000"/>
              <w:bottom w:val="single" w:sz="2" w:space="0" w:color="000000"/>
              <w:right w:val="single" w:sz="2" w:space="0" w:color="000000"/>
            </w:tcBorders>
            <w:tcMar>
              <w:top w:w="0" w:type="dxa"/>
              <w:right w:w="58" w:type="dxa"/>
            </w:tcMar>
          </w:tcPr>
          <w:p w:rsidR="0075284B" w:rsidRDefault="0075284B" w:rsidP="0075284B">
            <w:pPr>
              <w:pStyle w:val="TableContents"/>
              <w:spacing w:after="0"/>
              <w:rPr>
                <w:rFonts w:ascii="Times New Roman" w:hAnsi="Times New Roman"/>
                <w:sz w:val="28"/>
                <w:szCs w:val="28"/>
              </w:rPr>
            </w:pPr>
            <w:r w:rsidRPr="00CB6C8A">
              <w:rPr>
                <w:rFonts w:ascii="Times New Roman" w:hAnsi="Times New Roman"/>
                <w:sz w:val="28"/>
                <w:szCs w:val="28"/>
              </w:rPr>
              <w:t>8.00 - 1</w:t>
            </w:r>
            <w:r>
              <w:rPr>
                <w:rFonts w:ascii="Times New Roman" w:hAnsi="Times New Roman"/>
                <w:sz w:val="28"/>
                <w:szCs w:val="28"/>
              </w:rPr>
              <w:t>5</w:t>
            </w:r>
            <w:r w:rsidRPr="00CB6C8A">
              <w:rPr>
                <w:rFonts w:ascii="Times New Roman" w:hAnsi="Times New Roman"/>
                <w:sz w:val="28"/>
                <w:szCs w:val="28"/>
              </w:rPr>
              <w:t xml:space="preserve">.12 </w:t>
            </w:r>
          </w:p>
          <w:p w:rsidR="0075284B" w:rsidRPr="00CB6C8A" w:rsidRDefault="0075284B" w:rsidP="00B258DD">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(перерыв с 12.00 до 1</w:t>
            </w:r>
            <w:r w:rsidR="00B258DD">
              <w:rPr>
                <w:rFonts w:ascii="Times New Roman" w:hAnsi="Times New Roman"/>
                <w:sz w:val="28"/>
                <w:szCs w:val="28"/>
              </w:rPr>
              <w:t>3</w:t>
            </w:r>
            <w:r w:rsidRPr="00CB6C8A">
              <w:rPr>
                <w:rFonts w:ascii="Times New Roman" w:hAnsi="Times New Roman"/>
                <w:sz w:val="28"/>
                <w:szCs w:val="28"/>
              </w:rPr>
              <w:t>.00)</w:t>
            </w:r>
          </w:p>
        </w:tc>
      </w:tr>
      <w:tr w:rsidR="0075284B" w:rsidRPr="00CB6C8A" w:rsidTr="005355E4">
        <w:tc>
          <w:tcPr>
            <w:tcW w:w="4675" w:type="dxa"/>
            <w:tcBorders>
              <w:left w:val="single" w:sz="2" w:space="0" w:color="000000"/>
              <w:bottom w:val="single" w:sz="2" w:space="0" w:color="000000"/>
            </w:tcBorders>
            <w:tcMar>
              <w:top w:w="0" w:type="dxa"/>
            </w:tcMar>
          </w:tcPr>
          <w:p w:rsidR="0075284B" w:rsidRPr="005355E4" w:rsidRDefault="0075284B" w:rsidP="005355E4">
            <w:pPr>
              <w:pStyle w:val="TableContents"/>
              <w:spacing w:after="0"/>
              <w:rPr>
                <w:rFonts w:ascii="Times New Roman" w:hAnsi="Times New Roman"/>
                <w:sz w:val="28"/>
                <w:szCs w:val="28"/>
              </w:rPr>
            </w:pPr>
            <w:r w:rsidRPr="00CB6C8A">
              <w:rPr>
                <w:rFonts w:ascii="Times New Roman" w:hAnsi="Times New Roman"/>
                <w:sz w:val="28"/>
                <w:szCs w:val="28"/>
              </w:rPr>
              <w:t>суббота-</w:t>
            </w:r>
            <w:r w:rsidR="005355E4">
              <w:rPr>
                <w:rFonts w:ascii="Times New Roman" w:hAnsi="Times New Roman"/>
                <w:sz w:val="28"/>
                <w:szCs w:val="28"/>
              </w:rPr>
              <w:t xml:space="preserve">  </w:t>
            </w:r>
            <w:r w:rsidRPr="00CB6C8A">
              <w:rPr>
                <w:rFonts w:ascii="Times New Roman" w:hAnsi="Times New Roman"/>
                <w:sz w:val="28"/>
                <w:szCs w:val="28"/>
              </w:rPr>
              <w:t>воскресенье</w:t>
            </w:r>
          </w:p>
        </w:tc>
        <w:tc>
          <w:tcPr>
            <w:tcW w:w="5812" w:type="dxa"/>
            <w:tcBorders>
              <w:left w:val="single" w:sz="2" w:space="0" w:color="000000"/>
              <w:bottom w:val="single" w:sz="2" w:space="0" w:color="000000"/>
              <w:right w:val="single" w:sz="2" w:space="0" w:color="000000"/>
            </w:tcBorders>
            <w:tcMar>
              <w:top w:w="0" w:type="dxa"/>
              <w:right w:w="58" w:type="dxa"/>
            </w:tcMar>
          </w:tcPr>
          <w:p w:rsidR="0075284B" w:rsidRPr="00CB6C8A" w:rsidRDefault="0075284B" w:rsidP="0075284B">
            <w:pPr>
              <w:pStyle w:val="TableContents"/>
              <w:spacing w:after="0"/>
              <w:rPr>
                <w:rFonts w:ascii="Times New Roman" w:eastAsia="Arial" w:hAnsi="Times New Roman"/>
                <w:sz w:val="28"/>
                <w:szCs w:val="28"/>
              </w:rPr>
            </w:pPr>
            <w:r w:rsidRPr="00CB6C8A">
              <w:rPr>
                <w:rFonts w:ascii="Times New Roman" w:hAnsi="Times New Roman"/>
                <w:sz w:val="28"/>
                <w:szCs w:val="28"/>
              </w:rPr>
              <w:t>Выходные дни</w:t>
            </w:r>
          </w:p>
        </w:tc>
      </w:tr>
    </w:tbl>
    <w:p w:rsidR="005355E4" w:rsidRDefault="005355E4"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Организацию Порядка рассмотрения обращений граждан и контроль за его соблюдением осуществляет непосредственно общий отдел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(далее - общий отдел):</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телефон начальника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8 (8614</w:t>
      </w:r>
      <w:r w:rsidR="00E2349F">
        <w:rPr>
          <w:rFonts w:ascii="Times New Roman" w:hAnsi="Times New Roman"/>
          <w:sz w:val="28"/>
          <w:szCs w:val="28"/>
        </w:rPr>
        <w:t>4</w:t>
      </w:r>
      <w:r w:rsidRPr="00CB6C8A">
        <w:rPr>
          <w:rFonts w:ascii="Times New Roman" w:hAnsi="Times New Roman"/>
          <w:sz w:val="28"/>
          <w:szCs w:val="28"/>
        </w:rPr>
        <w:t xml:space="preserve">) </w:t>
      </w:r>
      <w:r w:rsidR="00E2349F">
        <w:rPr>
          <w:rFonts w:ascii="Times New Roman" w:hAnsi="Times New Roman"/>
          <w:sz w:val="28"/>
          <w:szCs w:val="28"/>
        </w:rPr>
        <w:t>94-1-48</w:t>
      </w:r>
      <w:r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Специалисты общего отдела, ответственные за работу с обращениями граждан осуществляют прием граждан в общем отделе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Телефон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8(8614</w:t>
      </w:r>
      <w:r w:rsidR="00E2349F">
        <w:rPr>
          <w:rFonts w:ascii="Times New Roman" w:hAnsi="Times New Roman"/>
          <w:sz w:val="28"/>
          <w:szCs w:val="28"/>
        </w:rPr>
        <w:t>4</w:t>
      </w:r>
      <w:r w:rsidRPr="00CB6C8A">
        <w:rPr>
          <w:rFonts w:ascii="Times New Roman" w:hAnsi="Times New Roman"/>
          <w:sz w:val="28"/>
          <w:szCs w:val="28"/>
        </w:rPr>
        <w:t>)-</w:t>
      </w:r>
      <w:r w:rsidR="00E2349F">
        <w:rPr>
          <w:rFonts w:ascii="Times New Roman" w:hAnsi="Times New Roman"/>
          <w:sz w:val="28"/>
          <w:szCs w:val="28"/>
        </w:rPr>
        <w:t>94-1-48</w:t>
      </w:r>
      <w:r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Телефон/факс для приема письменных обращений граждан:</w:t>
      </w:r>
    </w:p>
    <w:p w:rsidR="00377CC5" w:rsidRPr="00CB6C8A" w:rsidRDefault="00E2349F" w:rsidP="00377CC5">
      <w:pPr>
        <w:pStyle w:val="a4"/>
        <w:spacing w:after="0"/>
        <w:rPr>
          <w:rFonts w:ascii="Times New Roman" w:hAnsi="Times New Roman"/>
          <w:sz w:val="28"/>
          <w:szCs w:val="28"/>
        </w:rPr>
      </w:pPr>
      <w:r w:rsidRPr="00CB6C8A">
        <w:rPr>
          <w:rFonts w:ascii="Times New Roman" w:hAnsi="Times New Roman"/>
          <w:sz w:val="28"/>
          <w:szCs w:val="28"/>
        </w:rPr>
        <w:lastRenderedPageBreak/>
        <w:t>8(8614</w:t>
      </w:r>
      <w:r>
        <w:rPr>
          <w:rFonts w:ascii="Times New Roman" w:hAnsi="Times New Roman"/>
          <w:sz w:val="28"/>
          <w:szCs w:val="28"/>
        </w:rPr>
        <w:t>4</w:t>
      </w:r>
      <w:r w:rsidRPr="00CB6C8A">
        <w:rPr>
          <w:rFonts w:ascii="Times New Roman" w:hAnsi="Times New Roman"/>
          <w:sz w:val="28"/>
          <w:szCs w:val="28"/>
        </w:rPr>
        <w:t>)-</w:t>
      </w:r>
      <w:r>
        <w:rPr>
          <w:rFonts w:ascii="Times New Roman" w:hAnsi="Times New Roman"/>
          <w:sz w:val="28"/>
          <w:szCs w:val="28"/>
        </w:rPr>
        <w:t>94-1-48</w:t>
      </w:r>
      <w:r w:rsidR="00377CC5"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Адрес электронной почты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w:t>
      </w:r>
      <w:proofErr w:type="spellStart"/>
      <w:r w:rsidR="00E2349F">
        <w:rPr>
          <w:rFonts w:ascii="Times New Roman" w:hAnsi="Times New Roman"/>
          <w:sz w:val="28"/>
          <w:szCs w:val="28"/>
          <w:lang w:val="en-US"/>
        </w:rPr>
        <w:t>adm</w:t>
      </w:r>
      <w:proofErr w:type="spellEnd"/>
      <w:r w:rsidR="00E2349F" w:rsidRPr="00E2349F">
        <w:rPr>
          <w:rFonts w:ascii="Times New Roman" w:hAnsi="Times New Roman"/>
          <w:sz w:val="28"/>
          <w:szCs w:val="28"/>
        </w:rPr>
        <w:t>-</w:t>
      </w:r>
      <w:proofErr w:type="spellStart"/>
      <w:r w:rsidR="00E2349F">
        <w:rPr>
          <w:rFonts w:ascii="Times New Roman" w:hAnsi="Times New Roman"/>
          <w:sz w:val="28"/>
          <w:szCs w:val="28"/>
          <w:lang w:val="en-US"/>
        </w:rPr>
        <w:t>nadezhnaya</w:t>
      </w:r>
      <w:proofErr w:type="spellEnd"/>
      <w:r w:rsidR="00E2349F" w:rsidRPr="00E2349F">
        <w:rPr>
          <w:rFonts w:ascii="Times New Roman" w:hAnsi="Times New Roman"/>
          <w:sz w:val="28"/>
          <w:szCs w:val="28"/>
        </w:rPr>
        <w:t>@</w:t>
      </w:r>
      <w:r w:rsidR="00E2349F">
        <w:rPr>
          <w:rFonts w:ascii="Times New Roman" w:hAnsi="Times New Roman"/>
          <w:sz w:val="28"/>
          <w:szCs w:val="28"/>
          <w:lang w:val="en-US"/>
        </w:rPr>
        <w:t>mail</w:t>
      </w:r>
      <w:r w:rsidRPr="00CB6C8A">
        <w:rPr>
          <w:rFonts w:ascii="Times New Roman" w:hAnsi="Times New Roman"/>
          <w:sz w:val="28"/>
          <w:szCs w:val="28"/>
        </w:rPr>
        <w:t>.</w:t>
      </w:r>
      <w:proofErr w:type="spellStart"/>
      <w:r w:rsidRPr="00CB6C8A">
        <w:rPr>
          <w:rFonts w:ascii="Times New Roman" w:hAnsi="Times New Roman"/>
          <w:sz w:val="28"/>
          <w:szCs w:val="28"/>
        </w:rPr>
        <w:t>ru</w:t>
      </w:r>
      <w:proofErr w:type="spellEnd"/>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Официальный сайт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района: http://</w:t>
      </w:r>
      <w:r w:rsidR="00E2349F" w:rsidRPr="00E2349F">
        <w:rPr>
          <w:rFonts w:ascii="Times New Roman" w:hAnsi="Times New Roman"/>
          <w:sz w:val="28"/>
          <w:szCs w:val="28"/>
        </w:rPr>
        <w:t xml:space="preserve"> </w:t>
      </w:r>
      <w:proofErr w:type="spellStart"/>
      <w:r w:rsidR="00E2349F">
        <w:rPr>
          <w:rFonts w:ascii="Times New Roman" w:hAnsi="Times New Roman"/>
          <w:sz w:val="28"/>
          <w:szCs w:val="28"/>
          <w:lang w:val="en-US"/>
        </w:rPr>
        <w:t>nadezhnaya</w:t>
      </w:r>
      <w:proofErr w:type="spellEnd"/>
      <w:r w:rsidRPr="00CB6C8A">
        <w:rPr>
          <w:rFonts w:ascii="Times New Roman" w:hAnsi="Times New Roman"/>
          <w:sz w:val="28"/>
          <w:szCs w:val="28"/>
        </w:rPr>
        <w:t>.</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2.1.2. Информирование заявителей.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Информирование граждан осуществляется в устной, письменной форме (в том числе в форме электронного документа). Специалисты общего отдела, ответственные за организацию работы с обращениями граждан осуществляют информирование заявителей: о местонахождении и графике работы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Основные требования к информированию граждан: своевременность, актуальность, достоверность представляемой информации.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2.1.3. Информирование заявителей в администрации осуществляется при: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непосредственном обращении гражданина лично по телефону, в письменной форме или в форме электронного документа с использованием федеральной государственной системы "Единый портал государственных и муниципальных услуг (функций)";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размещении информационных материалов в сети "Интернет" на официальном сайте, на информационных стендах администрации, в средствах массовой информации.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2.1.4. Требования к форме и характеру взаимодействия должностных лиц с заявителями.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информировании заявителей о ходе и результатах рассмотрения обращений, ответах на телефонные звонки и устные обращения должностное лицо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2.1.5. Требования к оформлению информационных стендов.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 информационном стенде отдела размещаются следующие материалы: Инструкция: почтовый адрес, график приема граждан должностными лицами администрации, объявления.</w:t>
      </w:r>
    </w:p>
    <w:p w:rsidR="00377CC5" w:rsidRPr="00CB6C8A" w:rsidRDefault="00377CC5" w:rsidP="00510E02">
      <w:pPr>
        <w:pStyle w:val="a4"/>
        <w:spacing w:after="0"/>
        <w:rPr>
          <w:rFonts w:ascii="Times New Roman" w:hAnsi="Times New Roman"/>
          <w:sz w:val="28"/>
          <w:szCs w:val="28"/>
        </w:rPr>
      </w:pPr>
      <w:r w:rsidRPr="00CB6C8A">
        <w:rPr>
          <w:rFonts w:ascii="Times New Roman" w:hAnsi="Times New Roman"/>
          <w:sz w:val="28"/>
          <w:szCs w:val="28"/>
        </w:rPr>
        <w:t>2.2. Рассмотрение обращений гр</w:t>
      </w:r>
      <w:r w:rsidR="00510E02">
        <w:rPr>
          <w:rFonts w:ascii="Times New Roman" w:hAnsi="Times New Roman"/>
          <w:sz w:val="28"/>
          <w:szCs w:val="28"/>
        </w:rPr>
        <w:t>аждан осуществляется бесплатно.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2.3. Общие требования к оформлению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Письменное обращение составляется в произвольной форме рукописным или машинописным способом и в обязательном порядке должно содержать:</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наименование органа местного самоуправления, либо фамилию, имя, отчество соответствующего должностного лица, либо должность соответствующего лица;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фамилия, имя, отчество (последнее - при наличии) заявителя;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почтовый адрес заявителя либо адрес электронной почты, по которым должны быть направлены ответ или уведомление о переадресации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суть предложения, заявления или жалобы;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личную подпись заявителя;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дату написания.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В случае необходимости в подтверждение своих доводов заявитель прилагает к обращению в письменной форме документы и материалы либо их копии.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Обращение, поступившее в орган местного самоуправления или должностному лицу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подлежит рассмотрению в порядке, установленном Федеральным законом </w:t>
      </w:r>
      <w:hyperlink r:id="rId14" w:tooltip="59-ФЗ от 02.05.2006 г." w:history="1">
        <w:r w:rsidRPr="00CB6C8A">
          <w:rPr>
            <w:rStyle w:val="a3"/>
            <w:rFonts w:ascii="Times New Roman" w:hAnsi="Times New Roman"/>
            <w:color w:val="auto"/>
            <w:sz w:val="28"/>
            <w:szCs w:val="28"/>
          </w:rPr>
          <w:t>от 2 мая 2006 года № 59-ФЗ</w:t>
        </w:r>
      </w:hyperlink>
      <w:r w:rsidRPr="00CB6C8A">
        <w:rPr>
          <w:rFonts w:ascii="Times New Roman" w:hAnsi="Times New Roman"/>
          <w:sz w:val="28"/>
          <w:szCs w:val="28"/>
        </w:rPr>
        <w:t xml:space="preserve"> "О порядке рассмотрения обращений граждан Российской Федерации". Гражданин вправе приложить к такому обращению необходимые документы и материалы в электронной форме.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 Сроки рассмотрения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2.4.1. Обращения, поступившие в администрацию по компетенции, рассматриваются в течение 30 дней. Указанный срок исчисляется от даты регистрации обращения в общем отделе до даты направления ответа заявителю. В исключительных случаях срок рассмотрения обращения может быть сокращен.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2.4.2.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Обращения участников специальной военной операции и членов их семей по вопросам оказания социальной помощи и мер поддержки в пределах компетенции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предоставления льгот муниципальными учреждениями культуры рассматриваются в срок, не более 15 рабочих дней со дня регистрации таких обращений, если иные сроки не установлены федеральным и региональным законодательством.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2.4.3. В исключительных случаях, а также в случае направления запроса в органы местного самоуправления глава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w:t>
      </w:r>
      <w:r w:rsidR="00510E02">
        <w:rPr>
          <w:rFonts w:ascii="Times New Roman" w:hAnsi="Times New Roman"/>
          <w:sz w:val="28"/>
          <w:szCs w:val="28"/>
        </w:rPr>
        <w:t>район</w:t>
      </w:r>
      <w:r w:rsidRPr="00CB6C8A">
        <w:rPr>
          <w:rFonts w:ascii="Times New Roman" w:hAnsi="Times New Roman"/>
          <w:sz w:val="28"/>
          <w:szCs w:val="28"/>
        </w:rPr>
        <w:t>,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2.4.4.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2.4.5. По дубликатному обращению (обращение идентичного содержания), приобщенному к материалам рассмотрения первого обращения, срок рассмотрения соответствует сроку рассмотрения первого обращения. Если дубликатное обращение получено после направления ответа заявителю, то срок рассмотрения данного обращения не должен превышать 10 дней.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2.4.6. По направленному в установленном порядке запросу государственным органом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2.4.7. Исполнители несут ответственность за соблюдение сроков рассмотрения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2.4.8. Контроль за соблюдением сроков рассмотрения обращений в администрации осуществляется общим отделом.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 xml:space="preserve">2.4.9. Обращения потребителей по вопросам надежности </w:t>
      </w:r>
      <w:r w:rsidR="00AA7935">
        <w:rPr>
          <w:rFonts w:ascii="Times New Roman" w:hAnsi="Times New Roman"/>
          <w:sz w:val="28"/>
          <w:szCs w:val="28"/>
        </w:rPr>
        <w:t>теплоснабжения </w:t>
      </w:r>
      <w:proofErr w:type="gramStart"/>
      <w:r w:rsidR="00AA7935">
        <w:rPr>
          <w:rFonts w:ascii="Times New Roman" w:hAnsi="Times New Roman"/>
          <w:sz w:val="28"/>
          <w:szCs w:val="28"/>
        </w:rPr>
        <w:t xml:space="preserve">рассматриваются  </w:t>
      </w:r>
      <w:r w:rsidRPr="00CB6C8A">
        <w:rPr>
          <w:rFonts w:ascii="Times New Roman" w:hAnsi="Times New Roman"/>
          <w:sz w:val="28"/>
          <w:szCs w:val="28"/>
        </w:rPr>
        <w:t>в</w:t>
      </w:r>
      <w:proofErr w:type="gramEnd"/>
      <w:r w:rsidRPr="00CB6C8A">
        <w:rPr>
          <w:rFonts w:ascii="Times New Roman" w:hAnsi="Times New Roman"/>
          <w:sz w:val="28"/>
          <w:szCs w:val="28"/>
        </w:rPr>
        <w:t xml:space="preserve"> порядке, предусмотренном постановлением Правительства Российской Федерации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2.4.10. Ответ на обращение потребителя по вопросам надежности теплоснабжения    должен быть представлен в течение 5 рабочих дней (в течение 24 часов - в отопительный период) с даты его поступления. Дата и время отправки должны быть отмечены в журнал</w:t>
      </w:r>
      <w:r w:rsidR="00B258DD">
        <w:rPr>
          <w:rFonts w:ascii="Times New Roman" w:hAnsi="Times New Roman"/>
          <w:sz w:val="28"/>
          <w:szCs w:val="28"/>
        </w:rPr>
        <w:t>е регистрации жалоб (обращений).</w:t>
      </w:r>
    </w:p>
    <w:p w:rsidR="00B258DD" w:rsidRPr="00CB6C8A" w:rsidRDefault="00B258DD"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b/>
          <w:sz w:val="28"/>
          <w:szCs w:val="28"/>
        </w:rPr>
      </w:pPr>
      <w:r w:rsidRPr="00B258DD">
        <w:rPr>
          <w:rFonts w:ascii="Times New Roman" w:hAnsi="Times New Roman"/>
          <w:b/>
          <w:sz w:val="28"/>
          <w:szCs w:val="28"/>
        </w:rPr>
        <w:t>3. Последовательность, сроки и требования к организации рассмотрения обращений, в том числе поступивших в электронной форме через Единый портал.</w:t>
      </w:r>
    </w:p>
    <w:p w:rsidR="00B258DD" w:rsidRPr="00B258DD" w:rsidRDefault="00B258DD" w:rsidP="00377CC5">
      <w:pPr>
        <w:pStyle w:val="a4"/>
        <w:spacing w:after="0"/>
        <w:rPr>
          <w:rFonts w:ascii="Times New Roman" w:hAnsi="Times New Roman"/>
          <w:b/>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 Прием и первичная обработка письменных обращений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3.1.1. Основание для начала организации рассмотрения обращений - поступление в администрацию письменного обращения, либо с использованием Единого портала.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3.1.2. Обращение может быть доставлено непосредственно гражданином, его представителем, поступить по почте, а также в виде электронного документа с использованием Единого портала.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3.1.3. Обращения на имя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поступающие в администрацию по почте, передаются в общий отдел по работе с обращениями граждан и организаций в день поступления. В администрации корреспонденция проверяется на безопасность вложения.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 дежурному полиции в ОМВД России по </w:t>
      </w:r>
      <w:proofErr w:type="spellStart"/>
      <w:proofErr w:type="gramStart"/>
      <w:r w:rsidR="00510E02">
        <w:rPr>
          <w:rFonts w:ascii="Times New Roman" w:hAnsi="Times New Roman"/>
          <w:sz w:val="28"/>
          <w:szCs w:val="28"/>
        </w:rPr>
        <w:t>Отрадненскому</w:t>
      </w:r>
      <w:proofErr w:type="spellEnd"/>
      <w:r w:rsidR="00510E02">
        <w:rPr>
          <w:rFonts w:ascii="Times New Roman" w:hAnsi="Times New Roman"/>
          <w:sz w:val="28"/>
          <w:szCs w:val="28"/>
        </w:rPr>
        <w:t xml:space="preserve"> </w:t>
      </w:r>
      <w:r w:rsidRPr="00CB6C8A">
        <w:rPr>
          <w:rFonts w:ascii="Times New Roman" w:hAnsi="Times New Roman"/>
          <w:sz w:val="28"/>
          <w:szCs w:val="28"/>
        </w:rPr>
        <w:t xml:space="preserve"> району</w:t>
      </w:r>
      <w:proofErr w:type="gramEnd"/>
      <w:r w:rsidRPr="00CB6C8A">
        <w:rPr>
          <w:rFonts w:ascii="Times New Roman" w:hAnsi="Times New Roman"/>
          <w:sz w:val="28"/>
          <w:szCs w:val="28"/>
        </w:rPr>
        <w:t xml:space="preserve">.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Проверенная сотрудниками правоохранительных органов корреспонденция передается в общий отдел Администрации.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3.1.4.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(приложения №№ 3, 4). Также составляется акт на письмо (приложение № 5),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3.1.5. К тексту письма подкладывается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подкладывается бланк с текстом "письменного обращения к адресату нет".</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3.1.6. Обращения с пометкой "лично" не вскрываются и передаются адресату. В случае если обращение, поступившее с пометкой "лично" не является письмом личного характера, получатель должен передать его для регистрации.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3.1.7. Для приема </w:t>
      </w:r>
      <w:proofErr w:type="gramStart"/>
      <w:r w:rsidRPr="00CB6C8A">
        <w:rPr>
          <w:rFonts w:ascii="Times New Roman" w:hAnsi="Times New Roman"/>
          <w:sz w:val="28"/>
          <w:szCs w:val="28"/>
        </w:rPr>
        <w:t>обращений</w:t>
      </w:r>
      <w:proofErr w:type="gramEnd"/>
      <w:r w:rsidRPr="00CB6C8A">
        <w:rPr>
          <w:rFonts w:ascii="Times New Roman" w:hAnsi="Times New Roman"/>
          <w:sz w:val="28"/>
          <w:szCs w:val="28"/>
        </w:rPr>
        <w:t xml:space="preserve"> направленных с использованием Единого портала, применяется программное обеспечение, необходимое для работы с обращением.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3.1.8. Письменные обращения на имя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доставленные в администрацию автором или лицом, </w:t>
      </w:r>
      <w:r w:rsidRPr="00CB6C8A">
        <w:rPr>
          <w:rFonts w:ascii="Times New Roman" w:hAnsi="Times New Roman"/>
          <w:sz w:val="28"/>
          <w:szCs w:val="28"/>
        </w:rPr>
        <w:lastRenderedPageBreak/>
        <w:t>представляющим его интересы, принимаются специалистом отдела, ответственным за работу с обращениями граждан и организаций.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 копии обращения проставляется штамп о поступлении обращения в администрацию с указанием даты поступления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 Регистрация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3.2.1. Все поступающие в администрацию письменные обращения граждан подлежат обязательной регистрации в журнале учета рассмотрения предложений, заявлений и жалоб граждан в течение трех рабочих дней с даты их поступления в орган местного самоуправления или должностному лицу.</w:t>
      </w:r>
    </w:p>
    <w:p w:rsidR="00377CC5" w:rsidRPr="00CB6C8A" w:rsidRDefault="00377CC5" w:rsidP="00377CC5">
      <w:pPr>
        <w:pStyle w:val="a4"/>
        <w:spacing w:after="0"/>
        <w:rPr>
          <w:rFonts w:ascii="Times New Roman" w:hAnsi="Times New Roman"/>
          <w:sz w:val="28"/>
          <w:szCs w:val="28"/>
        </w:rPr>
      </w:pPr>
      <w:proofErr w:type="gramStart"/>
      <w:r w:rsidRPr="00CB6C8A">
        <w:rPr>
          <w:rFonts w:ascii="Times New Roman" w:hAnsi="Times New Roman"/>
          <w:sz w:val="28"/>
          <w:szCs w:val="28"/>
        </w:rPr>
        <w:t>Обращения</w:t>
      </w:r>
      <w:proofErr w:type="gramEnd"/>
      <w:r w:rsidRPr="00CB6C8A">
        <w:rPr>
          <w:rFonts w:ascii="Times New Roman" w:hAnsi="Times New Roman"/>
          <w:sz w:val="28"/>
          <w:szCs w:val="28"/>
        </w:rPr>
        <w:t xml:space="preserve"> поступающие через Единый портал проходят регистрацию на платформе обратной связи (далее ПОС) в течение трех рабочих дней с даты их поступления.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случае поступления обращений в день, предшествующий праздничным или выходным дням, их регистрация может производиться в рабочий день, следующий за праздничными или выходными днями.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Информация о персональных данных авторов обращений хранится и обрабатывается с соблюдением требований действующего законодательства о персональных данных.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3.2.2. На первой странице письма (а не на сопроводительных документах к нему) в правом верхнем углу либо на свободном от текста месте проставляется регистрационный штамп с указанием даты поступления и регистрационного номера.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3.2.3. Регистрация обращений осуществляется в пределах календарного года.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3.2.4. В регистрационно-контрольную форму вносятся: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регистрационный номер;</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дата регистрации;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фамилия и инициалы автора обращения (в именительном падеже) и его почтовый либо электронный адрес, либо адрес (уникальный идентификатор) личного кабинета гражданина на Едином портале при его использовании;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вид обращения (жалоба, предложение, заявление, запрос);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указывается, откуда поступило обращение (из администрации Краснодарского края, из Администрации Президента Российской Федерации, Законодательного Собрания Краснодарского края, от заявителя и т. д.);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краткое содержание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фамилия исполнителя, ответственного за рассмотрение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резолюция руководителя;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срок исполнения поручения;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отметка о контроле.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3.2.5. При регистрации коллективных обращений (обращений, подписанных двумя или более авторами) в регистрационно-контрольную форму вносится первая разборчиво указанная фамилия с припиской "и другие".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фамилия, обозначенная на конверте. В регистрационно-контрольной форме проставляется отметка "коллективное". Коллективные обращения без подписей регистрируются по </w:t>
      </w:r>
      <w:r w:rsidRPr="00CB6C8A">
        <w:rPr>
          <w:rFonts w:ascii="Times New Roman" w:hAnsi="Times New Roman"/>
          <w:sz w:val="28"/>
          <w:szCs w:val="28"/>
        </w:rPr>
        <w:lastRenderedPageBreak/>
        <w:t xml:space="preserve">названию организации, предприятия, учреждения (заведения), из которых они поступили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(коллектив </w:t>
      </w:r>
      <w:proofErr w:type="spellStart"/>
      <w:r w:rsidR="00510E02">
        <w:rPr>
          <w:rFonts w:ascii="Times New Roman" w:hAnsi="Times New Roman"/>
          <w:sz w:val="28"/>
          <w:szCs w:val="28"/>
        </w:rPr>
        <w:t>Надежненской</w:t>
      </w:r>
      <w:proofErr w:type="spellEnd"/>
      <w:r w:rsidRPr="00CB6C8A">
        <w:rPr>
          <w:rFonts w:ascii="Times New Roman" w:hAnsi="Times New Roman"/>
          <w:sz w:val="28"/>
          <w:szCs w:val="28"/>
        </w:rPr>
        <w:t xml:space="preserve"> амбулатории).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3.2.6.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3.2.7. Если заявитель не указал своей фамилии, то в регистрационно-контрольную форму вносится запись "без подписи".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3.2.8. Зарегистрированные письма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 как во время рассмотрения, так и во время архивного хранения.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3.3. Направление обращений на рассмотрение.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3.3.1. Основание для начала процедуры - регистрация письменного обращения журнале или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3.3.2. Начальник общего отдела, ответственный за работу с обращениями граждан и организаций, готовит проект резолюции (определяет исполнителей, срок и порядок разрешения вопросов обращения), после регистрации представляет обращение главе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для принятия решения о ходе рассмотрения. Затем обращение направляется на исполнение специалисту администрации с резолюцией за подписью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При направлении обращения на рассмотрение по принадлежности могут определяться методы рассмотрения обращения: комиссионное рассмотрение, с выездом на место, с участием заявителя, с проведением схода граждан и другие.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3.3.3. Обращение, содержащее вопросы, решение которых не входит в компетенцию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в течение семи дней со дня регистрации направляется на рассмотрение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 направивших обращение, о переадресации обращения.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Краснодарского края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за исключением случая, указанного в части 4 статьи 11 Федерального Закона </w:t>
      </w:r>
      <w:hyperlink r:id="rId15" w:tooltip="59-ФЗ от 02.05.2006 г." w:history="1">
        <w:r w:rsidRPr="00CB6C8A">
          <w:rPr>
            <w:rStyle w:val="a3"/>
            <w:rFonts w:ascii="Times New Roman" w:hAnsi="Times New Roman"/>
            <w:color w:val="auto"/>
            <w:sz w:val="28"/>
            <w:szCs w:val="28"/>
          </w:rPr>
          <w:t>от 2 мая 2006 года № 59-ФЗ</w:t>
        </w:r>
      </w:hyperlink>
      <w:r w:rsidRPr="00CB6C8A">
        <w:rPr>
          <w:rFonts w:ascii="Times New Roman" w:hAnsi="Times New Roman"/>
          <w:sz w:val="28"/>
          <w:szCs w:val="28"/>
        </w:rPr>
        <w:t xml:space="preserve"> "О порядке рассмотрения обращений граждан Российской Федерации". Уведомление о переадресации обращений подписывается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3.3.4. Уведомления авторам обращений направляются специалистом отдела, ответственным за работу с обращениями граждан и организаций, в конвертах посредством почтовой связи или на </w:t>
      </w:r>
      <w:proofErr w:type="gramStart"/>
      <w:r w:rsidRPr="00CB6C8A">
        <w:rPr>
          <w:rFonts w:ascii="Times New Roman" w:hAnsi="Times New Roman"/>
          <w:sz w:val="28"/>
          <w:szCs w:val="28"/>
        </w:rPr>
        <w:t>электронный адрес</w:t>
      </w:r>
      <w:proofErr w:type="gramEnd"/>
      <w:r w:rsidRPr="00CB6C8A">
        <w:rPr>
          <w:rFonts w:ascii="Times New Roman" w:hAnsi="Times New Roman"/>
          <w:sz w:val="28"/>
          <w:szCs w:val="28"/>
        </w:rPr>
        <w:t xml:space="preserve"> указанный в обращении.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3.3.5. Если в поручении по рассмотрению обращения указано несколько исполнителей, то оригинал обращения направляется первому исполнителю. Исполнитель, у которого находится оригинал обращения, возвращает его вместе с ответом в общий отдел администрации.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3.3.6. В случае если обращение направлено не по принадлежности, исполнитель в двухдневный срок возвращает его в общий отдел администрации, с мотивированной служебной запиской на имя главы, давшего поручение. В записке указывается орган или должностное лицо, в чью компетенцию входит решение поднимаемых в обращении вопросов.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3.3.7. Не допускается передача обращения от одного исполнителя к </w:t>
      </w:r>
      <w:proofErr w:type="spellStart"/>
      <w:proofErr w:type="gramStart"/>
      <w:r w:rsidRPr="00CB6C8A">
        <w:rPr>
          <w:rFonts w:ascii="Times New Roman" w:hAnsi="Times New Roman"/>
          <w:sz w:val="28"/>
          <w:szCs w:val="28"/>
        </w:rPr>
        <w:t>другому,минуя</w:t>
      </w:r>
      <w:proofErr w:type="spellEnd"/>
      <w:proofErr w:type="gramEnd"/>
      <w:r w:rsidRPr="00CB6C8A">
        <w:rPr>
          <w:rFonts w:ascii="Times New Roman" w:hAnsi="Times New Roman"/>
          <w:sz w:val="28"/>
          <w:szCs w:val="28"/>
        </w:rPr>
        <w:t xml:space="preserve"> начальника общего отдела, ответственного за работу с обращениями.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3.3.8. Запрещается направлять жалобу на рассмотрение должностному лицу, решение или действие (бездействие) которых обжалуется.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случае если с вышеуказанным запретом невозможно направление жалобы на рассмотрение должностному лицу, в компетенцию которых входит решение поставленных в обращении вопросов, жалоба возвращается гражданину с разъяснениями его права обжаловать соответствующее решение или действие (бездействие) в установленном порядке в суд.</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3.3.9. В случае если текст письменного обращения не поддается прочтению, а </w:t>
      </w:r>
      <w:proofErr w:type="gramStart"/>
      <w:r w:rsidRPr="00CB6C8A">
        <w:rPr>
          <w:rFonts w:ascii="Times New Roman" w:hAnsi="Times New Roman"/>
          <w:sz w:val="28"/>
          <w:szCs w:val="28"/>
        </w:rPr>
        <w:t>так же</w:t>
      </w:r>
      <w:proofErr w:type="gramEnd"/>
      <w:r w:rsidRPr="00CB6C8A">
        <w:rPr>
          <w:rFonts w:ascii="Times New Roman" w:hAnsi="Times New Roman"/>
          <w:sz w:val="28"/>
          <w:szCs w:val="28"/>
        </w:rPr>
        <w:t>, если текст обращения не позволяет определить суть предложения, заявления или жалобы, ответ на обращение не дается и оно не подлежит направлению на рассмотрение,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3.3.10.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с уведомлением гражданина, направившего обращение, о недопустимости злоупотребления правом.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 Рассмотрение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3.4.1. Основание для начала рассмотрения - получение исполнителем поручения по рассмотрению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3.4.2. Если поручение дано одновременно нескольким исполнителям, то работу по рассмотрению обращения координирует лицо, отмеченное в поручении пометкой "свод", им обобщаются материалы, готовится ответ. Соисполнители не позднее пяти дней до истечения срока исполнения обращения обязаны представить ответственному исполнителю все необходимые материалы для обобщения и подготовки ответа. При этом персональную ответственность за рассмотрение обращения несут все исполнители. При отсутствии пометки "свод" ответ на обращение готовит каждый исполнитель в части компетенции.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3.4.3. Должностное лицо при рассмотрении обращения в случае необходимости в установленном законодательством порядке запрашивает дополнительные материалы, встречается с заявителем для уточнения сути обращения, создает комиссию для проверки фактов, изложенных в обращении (как правило, с выездом на место и участием заявителя).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3.4.4.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Повторные обращения могут ставится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письмами одного и того же заявителя, но по разным вопросам, а также неоднократные по одному и тому же вопросу, по которому заявителю давались исчерпывающие ответы.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3.4.5. Письма с просьбами о личном приеме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либо его заместителями рассматриваются как обычные обращения. Если в обращении не указана проблема, то заявителю направляется информация о порядке организации личного приема граждан должностными лицами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3.4.6.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3.4.7. Обращение, содержащее в адресной части пометку "лично", рассматриваются на общих основаниях в соответствии с настоящим Порядком.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3.4.8. В случае если в письменном обращении содержится вопрос, на который заявителю неоднократно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на основании служебной записки исполнителя (приложение № 6)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Сообщение о прекращении переписки направляется автору.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3.4.9. Обращение, в котором обжалуется судебное решение, в течение семи дней со дня регистрации возвращается </w:t>
      </w:r>
      <w:proofErr w:type="gramStart"/>
      <w:r w:rsidRPr="00CB6C8A">
        <w:rPr>
          <w:rFonts w:ascii="Times New Roman" w:hAnsi="Times New Roman"/>
          <w:sz w:val="28"/>
          <w:szCs w:val="28"/>
        </w:rPr>
        <w:t>гражданину</w:t>
      </w:r>
      <w:proofErr w:type="gramEnd"/>
      <w:r w:rsidRPr="00CB6C8A">
        <w:rPr>
          <w:rFonts w:ascii="Times New Roman" w:hAnsi="Times New Roman"/>
          <w:sz w:val="28"/>
          <w:szCs w:val="28"/>
        </w:rPr>
        <w:t xml:space="preserve"> направившему обращение, с разъяснением порядка обжалования данного судебного решения.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 Ответы на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 Рассмотрение обращения завершается подготовкой ответа и направлением его заявителю.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 xml:space="preserve">3.5.3. В случае подготовки ответа автору поручения по рассмотрению обращения должно быть указано, что заявитель проинформирован о результатах рассмотрения обращения.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3.5.4. Обращение и ответ могут быть возвращены исполнителю для повторного рассмотрения, если из ответа следует, что рассмотрены не все вопросы, поставленные в обращении, либо проблема заявителя рассмотрена формально.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Решение о возврате на дополнительное рассмотрение принимается отделом по работе с обращениями граждан и </w:t>
      </w:r>
      <w:proofErr w:type="gramStart"/>
      <w:r w:rsidRPr="00CB6C8A">
        <w:rPr>
          <w:rFonts w:ascii="Times New Roman" w:hAnsi="Times New Roman"/>
          <w:sz w:val="28"/>
          <w:szCs w:val="28"/>
        </w:rPr>
        <w:t>организаций .</w:t>
      </w:r>
      <w:proofErr w:type="gramEnd"/>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3.5.5. Если на обращение дается промежуточный ответ, то в тексте указываются срок или условия окончательного решения вопроса.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3.5.6. Обращение, на которое дается промежуточный ответ (продление срока рассмотрения), в архив не направляется до разрешения вопросов, поднимаемых в нем.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3.5.7. Оригиналы </w:t>
      </w:r>
      <w:proofErr w:type="gramStart"/>
      <w:r w:rsidRPr="00CB6C8A">
        <w:rPr>
          <w:rFonts w:ascii="Times New Roman" w:hAnsi="Times New Roman"/>
          <w:sz w:val="28"/>
          <w:szCs w:val="28"/>
        </w:rPr>
        <w:t>документов</w:t>
      </w:r>
      <w:proofErr w:type="gramEnd"/>
      <w:r w:rsidRPr="00CB6C8A">
        <w:rPr>
          <w:rFonts w:ascii="Times New Roman" w:hAnsi="Times New Roman"/>
          <w:sz w:val="28"/>
          <w:szCs w:val="28"/>
        </w:rPr>
        <w:t xml:space="preserve"> приложенных к обращению возвращаются автору обращения путем личного вручения или посредством почтовой связи.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3.5.8. Ответы заявителям подписываются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или его заместителем.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3.5.9. На коллективное обращение ответ дается на имя гражданина, по фамилии которого оно учтено ("Ивановой В.И. - для сообщения всем заявителям", или "Ивановой В.И. - для информирования заинтересованных лиц", или "Ивановой В.И. и другим"). В отдельных случаях по требованию лиц, подписавших обращение, ответы направляются и другим адресатам. </w:t>
      </w:r>
    </w:p>
    <w:p w:rsidR="00377CC5" w:rsidRPr="00CB6C8A" w:rsidRDefault="00377CC5" w:rsidP="00224C2B">
      <w:pPr>
        <w:pStyle w:val="a4"/>
        <w:spacing w:after="0"/>
        <w:rPr>
          <w:rFonts w:ascii="Times New Roman" w:hAnsi="Times New Roman"/>
          <w:sz w:val="28"/>
          <w:szCs w:val="28"/>
        </w:rPr>
      </w:pPr>
      <w:r w:rsidRPr="00CB6C8A">
        <w:rPr>
          <w:rFonts w:ascii="Times New Roman" w:hAnsi="Times New Roman"/>
          <w:sz w:val="28"/>
          <w:szCs w:val="28"/>
        </w:rPr>
        <w:t>3.5.10. Если дубликат обращения посту</w:t>
      </w:r>
      <w:r w:rsidR="00224C2B">
        <w:rPr>
          <w:rFonts w:ascii="Times New Roman" w:hAnsi="Times New Roman"/>
          <w:sz w:val="28"/>
          <w:szCs w:val="28"/>
        </w:rPr>
        <w:t xml:space="preserve">пил после разрешения основного </w:t>
      </w:r>
      <w:r w:rsidRPr="00CB6C8A">
        <w:rPr>
          <w:rFonts w:ascii="Times New Roman" w:hAnsi="Times New Roman"/>
          <w:sz w:val="28"/>
          <w:szCs w:val="28"/>
        </w:rPr>
        <w:t xml:space="preserve">обращения, то не позднее десятидневного срока ответ на него направляется с кратким изложением принятого ранее решения, со ссылкой на дату и исходящий номер предыдущего ответа и с приложением его копии.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3.5.11. В ответе на дубликатные обращения делается ссылка на все поступившие обращения и адресатов, их направивших. К примеру, "Ваши обращения, поступившие из администрации Краснодарского края, Администрации Президента Российской Федерации, Аппарата Правительства Российской Федерации, по их поручениям рассмотрены".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3.5.12. В случае если в письменном обращении не указаны фамилия гражданина, направившего обращение или почтовый адрес, адрес электронной почты, либо адрес (уникального идентификатора) личного кабинета гражданина на Едином портале при его использовании, по которому должен быть направлен ответ, ответ на обращение не дается.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3.5.13. Допустимо оставить без ответа по существу поставленных в нем вопросов обращение, в котором содержатся нецензурные либо оскорбительные выражения, угрозы жизни, здоровью и имуществу должностного лица, членов его семьи, с уведомлением заявителя о недопустимости злоупотребления правом.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3.5.14. Исполнители несут установленную законодательством ответственность за исполнение поручений по обращениям и качество ответов.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3.5.15. 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 xml:space="preserve">3.5.16.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Закона № 59-ФЗ на официальном сайте органов местного самоуправления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муниципального района Краснодарского края в информационно-телекоммуникационной сети "Интернет".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3.5.17. В случае поступления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письменного обращения, содержащего вопрос, ответ на который размещен в соответствии с частью 4 статьи 10 Закона № 59-ФЗ на официальном сайте органов местного самоуправления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00224C2B">
        <w:rPr>
          <w:rFonts w:ascii="Times New Roman" w:hAnsi="Times New Roman"/>
          <w:sz w:val="28"/>
          <w:szCs w:val="28"/>
        </w:rPr>
        <w:t xml:space="preserve"> </w:t>
      </w:r>
      <w:r w:rsidRPr="00CB6C8A">
        <w:rPr>
          <w:rFonts w:ascii="Times New Roman" w:hAnsi="Times New Roman"/>
          <w:sz w:val="28"/>
          <w:szCs w:val="28"/>
        </w:rPr>
        <w:t xml:space="preserve"> района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3.5.18. Информация по контрольному обращению, поступившему с сопроводительными документами из администрации Краснодарского края, направляется в соответствующие органы курьером или посредством почтовой связи.</w:t>
      </w:r>
    </w:p>
    <w:p w:rsidR="00377CC5" w:rsidRPr="00CB6C8A" w:rsidRDefault="00377CC5" w:rsidP="00224C2B">
      <w:pPr>
        <w:pStyle w:val="a4"/>
        <w:spacing w:after="0"/>
        <w:rPr>
          <w:rFonts w:ascii="Times New Roman" w:hAnsi="Times New Roman"/>
          <w:sz w:val="28"/>
          <w:szCs w:val="28"/>
        </w:rPr>
      </w:pPr>
      <w:r w:rsidRPr="00CB6C8A">
        <w:rPr>
          <w:rFonts w:ascii="Times New Roman" w:hAnsi="Times New Roman"/>
          <w:sz w:val="28"/>
          <w:szCs w:val="28"/>
        </w:rPr>
        <w:t xml:space="preserve">3.5.19. Регистрация и отправка </w:t>
      </w:r>
      <w:r w:rsidR="00224C2B">
        <w:rPr>
          <w:rFonts w:ascii="Times New Roman" w:hAnsi="Times New Roman"/>
          <w:sz w:val="28"/>
          <w:szCs w:val="28"/>
        </w:rPr>
        <w:t xml:space="preserve">ответа заявителю осуществляется </w:t>
      </w:r>
      <w:r w:rsidRPr="00CB6C8A">
        <w:rPr>
          <w:rFonts w:ascii="Times New Roman" w:hAnsi="Times New Roman"/>
          <w:sz w:val="28"/>
          <w:szCs w:val="28"/>
        </w:rPr>
        <w:t>начальником общего отдела, ответственным за работу с обращениями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3.5.20. Срок регистрации и отправка ответа не должен превышать одного рабочего дня со дня его подписания.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 Организация рассмотрения сообщений, поступивших по Телефону общего отдела: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3.6.1. Организация рассмотрения обращений, поступивших по Телефону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3.6.2. Организация учета и контроль за обеспечением своевременного рассмотрения сообщений граждан, поступивших по Телефону общего отдела осуществляется отделом по работе с обращениями граждан и организаций.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3.6.3. Телефонные звонки граждан принимаются в рабочее время специалистами общего отдела по Телефону отдела, в случае постановки на контроль регистрируются в день поступления в журнале, рассматриваются в течение 30 дней со дня регистрации.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3.6.4. Информация о персональных данных авторов сообщений, поступивших на Телефон отдела, хранится и обрабатывается с соблюдением требований Российского законодательства о персональных данных.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3.6.5. При обращении на Телефон общего отдела, заявитель должен сообщить: фамилию, имя, отчество (при наличии), почтовый адрес, номер телефона и суть проблемы. В случае отсутствия реквизитов сообщение не регистрируется в журнале и не направляется на рассмотрение.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3.6.6. В случае если изложенные в сообщении обстоятельства не требуют дополнительной проверки, ответ на сообщение может быть дан устно, должностным лицом, осуществляющим прием звонков, по существу поставленных вопросов.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3.6.7. Если в процессе общения с заявителем по Телефону общего отдела выяснится, что устного сообщения недостаточно и для разрешения его вопроса требуется изучение дополнительных материалов или документов, заявителю предлагается изложить свои доводы в письменном обращении с учетом требований, предъявляемых действующим законодательством и Порядком к письменным обращениям, и направить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3.6.8. После подписания поручения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поручение передается специалистом общего отдела на рассмотрение.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3.6.9. В случае если решение поставленных в телефонном сообщении вопросов относится к компетенции нескольких органов местного самоуправления или должностных лиц копии поручений телефонного сообщения направляются в соответствующие органы местного самоуправления или соответствующим должностным лицам.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3.6.10. Если поручение по рассмотрению телефонного сообщения направлено не по принадлежности, исполнитель возвращает его в двухдневный срок в общий отдел с мотивированной служебной запиской на имя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записке указывается орган или должностное лицо, в чью компетенцию входит решение поднимаемых в обращении вопросов.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Не допускается передача сообщения от одного исполнителя к другому, минуя общий отдел.</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3.6.11. Подготовка материалов рассмотрения сообщений граждан на архивное хранение осуществляется общим отделом и аналогичен письменным.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 Организация личного приема граждан общим отделом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 Основание для начала процедуры - обращение гражданина в общий отдел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3.7.2. Ежедневный прием граждан в общем отделе осуществляется с понедельника по пятницу с 8 ч. 00 мин. до 1</w:t>
      </w:r>
      <w:r w:rsidR="00224C2B">
        <w:rPr>
          <w:rFonts w:ascii="Times New Roman" w:hAnsi="Times New Roman"/>
          <w:sz w:val="28"/>
          <w:szCs w:val="28"/>
        </w:rPr>
        <w:t>2</w:t>
      </w:r>
      <w:r w:rsidRPr="00CB6C8A">
        <w:rPr>
          <w:rFonts w:ascii="Times New Roman" w:hAnsi="Times New Roman"/>
          <w:sz w:val="28"/>
          <w:szCs w:val="28"/>
        </w:rPr>
        <w:t xml:space="preserve"> ч. 00 мин, (кроме выходных и праздничных дней), перерыв с 12 ч. 00 мин. до 1</w:t>
      </w:r>
      <w:r w:rsidR="00224C2B">
        <w:rPr>
          <w:rFonts w:ascii="Times New Roman" w:hAnsi="Times New Roman"/>
          <w:sz w:val="28"/>
          <w:szCs w:val="28"/>
        </w:rPr>
        <w:t>3</w:t>
      </w:r>
      <w:r w:rsidRPr="00CB6C8A">
        <w:rPr>
          <w:rFonts w:ascii="Times New Roman" w:hAnsi="Times New Roman"/>
          <w:sz w:val="28"/>
          <w:szCs w:val="28"/>
        </w:rPr>
        <w:t xml:space="preserve"> ч. 00 мин.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3.7.3. Помещения, выделенные для приема граждан,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3.7.4. Рабочие места должностных лиц, осуществляющих прием граждан, оборудуются компьютерами и оргтехникой.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3.7.5. Место ожидания личного приема граждан оборудуется стульями, столом. При необходимости заявители обеспечиваются канцелярскими принадлежностями, бумагой для написания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3.7.6. Места для проведения личного приема граждан оборудуются системами кондиционирования воздуха, противопожарной системой и средствами пожаротушения, питьевой водой и разовыми стаканчиками.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3.7.7. Организацию личного приема граждан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осуществляет общий отдел.</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3.7.8.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3.7.9. При приеме гражданин предъявляет документ, удостоверяющий его личность.</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3.7.10. Учет граждан, принятых главой или его заместителями, ведется в журнале учета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3.7.11. Гражданам, обратившимся в общий отдел Администрации, специалист общего отдела дает заявителю разъяснения по интересующему вопросу либо разъясняет где, кем и в каком порядке может быть рассмотрен поднятый вопрос. Он так же вправе организовать заявителю прием заместителями главы или сотрудниками соответствующего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решить вопрос о приеме заявителя в органе местного самоуправления (по месту жительства).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3.7.12. Во время приема заявитель может оставить письменное обращение, которое передается на регистрацию, и дальнейшая работа с ним ведется в соответствии с данным Порядком.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3.7.13. Личный прием граждан осуществляется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его заместителем и уполномоченными лицами по вопросам, отнесенным к их ведению, а также начальниками отделов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3.7.14. График приема граждан должностными лицами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размещается на информационном стенде в холле администрации и официальном сайте органов местного самоуправления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3.7.15. Личный прием граждан заместителем главы, начальников отделов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проводится в служебных кабинетах и его организацию осуществляют начальник общего отдела Администрации.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3.7.16. Специалистом, ответственным за организацию личного приема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оформляется регистрационно-контрольная карточка личного приема на каждого заявителя (приложение № 7).</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3.7.17. К личным приемам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(в том числе выездным) специалист общего отдела приглашает для участия в приемах заместителя главы, начальников отделов, при необходимости - глав поселений муниципаль</w:t>
      </w:r>
      <w:r w:rsidRPr="00CB6C8A">
        <w:rPr>
          <w:rFonts w:ascii="Times New Roman" w:hAnsi="Times New Roman"/>
          <w:sz w:val="28"/>
          <w:szCs w:val="28"/>
        </w:rPr>
        <w:softHyphen/>
        <w:t xml:space="preserve">ного образования </w:t>
      </w:r>
      <w:r w:rsidR="00B02ADC">
        <w:rPr>
          <w:rFonts w:ascii="Times New Roman" w:hAnsi="Times New Roman"/>
          <w:sz w:val="28"/>
          <w:szCs w:val="28"/>
        </w:rPr>
        <w:t>Отрадненский</w:t>
      </w:r>
      <w:r w:rsidRPr="00CB6C8A">
        <w:rPr>
          <w:rFonts w:ascii="Times New Roman" w:hAnsi="Times New Roman"/>
          <w:sz w:val="28"/>
          <w:szCs w:val="28"/>
        </w:rPr>
        <w:t xml:space="preserve"> </w:t>
      </w:r>
      <w:r w:rsidR="00316FD6">
        <w:rPr>
          <w:rFonts w:ascii="Times New Roman" w:hAnsi="Times New Roman"/>
          <w:sz w:val="28"/>
          <w:szCs w:val="28"/>
        </w:rPr>
        <w:t>район</w:t>
      </w:r>
      <w:r w:rsidRPr="00CB6C8A">
        <w:rPr>
          <w:rFonts w:ascii="Times New Roman" w:hAnsi="Times New Roman"/>
          <w:sz w:val="28"/>
          <w:szCs w:val="28"/>
        </w:rPr>
        <w:t xml:space="preserve">, руководителей </w:t>
      </w:r>
      <w:r w:rsidRPr="00CB6C8A">
        <w:rPr>
          <w:rFonts w:ascii="Times New Roman" w:hAnsi="Times New Roman"/>
          <w:sz w:val="28"/>
          <w:szCs w:val="28"/>
        </w:rPr>
        <w:lastRenderedPageBreak/>
        <w:t xml:space="preserve">федеральных и краевых служб по </w:t>
      </w:r>
      <w:proofErr w:type="spellStart"/>
      <w:r w:rsidR="00316FD6">
        <w:rPr>
          <w:rFonts w:ascii="Times New Roman" w:hAnsi="Times New Roman"/>
          <w:sz w:val="28"/>
          <w:szCs w:val="28"/>
        </w:rPr>
        <w:t>Отрадненскому</w:t>
      </w:r>
      <w:proofErr w:type="spellEnd"/>
      <w:r w:rsidRPr="00CB6C8A">
        <w:rPr>
          <w:rFonts w:ascii="Times New Roman" w:hAnsi="Times New Roman"/>
          <w:sz w:val="28"/>
          <w:szCs w:val="28"/>
        </w:rPr>
        <w:t xml:space="preserve"> району, иных предприятий и учреждений и непосредственно принимает участие в приемах.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3.7.18. За день до приема список граждан, записавшихся на прием, передается должностному лицу, которое будет вести прием граждан, для ознакомления и выработки проекта решения по поднимаемым заявителями вопросам.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3.7.19. По окончанию приема должностное лицо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w:t>
      </w:r>
      <w:proofErr w:type="gramStart"/>
      <w:r w:rsidRPr="00CB6C8A">
        <w:rPr>
          <w:rFonts w:ascii="Times New Roman" w:hAnsi="Times New Roman"/>
          <w:sz w:val="28"/>
          <w:szCs w:val="28"/>
        </w:rPr>
        <w:t>обращение</w:t>
      </w:r>
      <w:proofErr w:type="gramEnd"/>
      <w:r w:rsidRPr="00CB6C8A">
        <w:rPr>
          <w:rFonts w:ascii="Times New Roman" w:hAnsi="Times New Roman"/>
          <w:sz w:val="28"/>
          <w:szCs w:val="28"/>
        </w:rPr>
        <w:t xml:space="preserve"> по существу.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3.7.20.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3.7.21. Должностное лицо, ведущее прием, принимает решение о постановке на контроль исполнения его поручения.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3.7.22. Регистрационно-контрольная карточка личного приема (при наличии с приложениями к ней) специалистом общего на следующий день после приема направляется на исполнение.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3.7.23. В случае грубого, агрессивного поведения гражданина прием может быть прекращен. Информация о неадекватном поведении гражданина отражается в регистрационно-контрольной карточке личного приема.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3.8. Хранение материалов рассмотрения обращений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3.8.1. Обращения, поступившие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и материалы </w:t>
      </w:r>
      <w:proofErr w:type="gramStart"/>
      <w:r w:rsidRPr="00CB6C8A">
        <w:rPr>
          <w:rFonts w:ascii="Times New Roman" w:hAnsi="Times New Roman"/>
          <w:sz w:val="28"/>
          <w:szCs w:val="28"/>
        </w:rPr>
        <w:t>по их рассмотрению</w:t>
      </w:r>
      <w:proofErr w:type="gramEnd"/>
      <w:r w:rsidRPr="00CB6C8A">
        <w:rPr>
          <w:rFonts w:ascii="Times New Roman" w:hAnsi="Times New Roman"/>
          <w:sz w:val="28"/>
          <w:szCs w:val="28"/>
        </w:rPr>
        <w:t xml:space="preserve"> хранятся в общем отделе Администрации. </w:t>
      </w:r>
    </w:p>
    <w:p w:rsidR="00377CC5" w:rsidRPr="00CB6C8A" w:rsidRDefault="00377CC5" w:rsidP="00316FD6">
      <w:pPr>
        <w:pStyle w:val="a4"/>
        <w:spacing w:after="0"/>
        <w:rPr>
          <w:rFonts w:ascii="Times New Roman" w:hAnsi="Times New Roman"/>
          <w:sz w:val="28"/>
          <w:szCs w:val="28"/>
        </w:rPr>
      </w:pPr>
      <w:r w:rsidRPr="00CB6C8A">
        <w:rPr>
          <w:rFonts w:ascii="Times New Roman" w:hAnsi="Times New Roman"/>
          <w:sz w:val="28"/>
          <w:szCs w:val="28"/>
        </w:rPr>
        <w:t>3.8.2. На хранение материалы рассмотрения обращений передаютс</w:t>
      </w:r>
      <w:r w:rsidR="00316FD6">
        <w:rPr>
          <w:rFonts w:ascii="Times New Roman" w:hAnsi="Times New Roman"/>
          <w:sz w:val="28"/>
          <w:szCs w:val="28"/>
        </w:rPr>
        <w:t xml:space="preserve">я после </w:t>
      </w:r>
      <w:r w:rsidRPr="00CB6C8A">
        <w:rPr>
          <w:rFonts w:ascii="Times New Roman" w:hAnsi="Times New Roman"/>
          <w:sz w:val="28"/>
          <w:szCs w:val="28"/>
        </w:rPr>
        <w:t xml:space="preserve">списания "в дело"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16FD6">
      <w:pPr>
        <w:pStyle w:val="a4"/>
        <w:spacing w:after="0"/>
        <w:rPr>
          <w:rFonts w:ascii="Times New Roman" w:hAnsi="Times New Roman"/>
          <w:sz w:val="28"/>
          <w:szCs w:val="28"/>
        </w:rPr>
      </w:pPr>
      <w:r w:rsidRPr="00CB6C8A">
        <w:rPr>
          <w:rFonts w:ascii="Times New Roman" w:hAnsi="Times New Roman"/>
          <w:sz w:val="28"/>
          <w:szCs w:val="28"/>
        </w:rPr>
        <w:t>3.8.3. Рассмотренное письменно</w:t>
      </w:r>
      <w:r w:rsidR="00316FD6">
        <w:rPr>
          <w:rFonts w:ascii="Times New Roman" w:hAnsi="Times New Roman"/>
          <w:sz w:val="28"/>
          <w:szCs w:val="28"/>
        </w:rPr>
        <w:t xml:space="preserve">е обращение с поручением и все </w:t>
      </w:r>
      <w:r w:rsidRPr="00CB6C8A">
        <w:rPr>
          <w:rFonts w:ascii="Times New Roman" w:hAnsi="Times New Roman"/>
          <w:sz w:val="28"/>
          <w:szCs w:val="28"/>
        </w:rPr>
        <w:t>документы, относящиеся к его разрешению, комплектуются в отдельный материал в следующей последовательности: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учетно-контрольная карточка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информация о результатах рассмотрения обращения (при наличии);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второй экземпляр ответа автору (с подписями исполнителей), а также (если имеются) вторые экземпляры промежуточных ответов автору, информация о продлении срока рассмотрения;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второй экземпляр уведомления о направлении обращения для рассмотрения по компетенции (при наличии);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поручение по рассмотрению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письменное обращение, приложения к нему (если они имеются).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3.8.4. Материалы рассмотрения сообщений граждан, поступивших по Телефону, хранятся отдельно, формируются в папках в хронологическом порядке исходя из номера и даты регистрации.</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3.8.5. Срок хранения обращений и сообщений граждан с материалами по их рассмотрению - 5 лет. По истечении срока хранения дела подлежат уничтожению в установленном порядке.</w:t>
      </w:r>
    </w:p>
    <w:p w:rsidR="00B258DD" w:rsidRPr="00CB6C8A" w:rsidRDefault="00B258DD"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b/>
          <w:sz w:val="28"/>
          <w:szCs w:val="28"/>
        </w:rPr>
      </w:pPr>
      <w:r w:rsidRPr="00B258DD">
        <w:rPr>
          <w:rFonts w:ascii="Times New Roman" w:hAnsi="Times New Roman"/>
          <w:b/>
          <w:sz w:val="28"/>
          <w:szCs w:val="28"/>
        </w:rPr>
        <w:lastRenderedPageBreak/>
        <w:t xml:space="preserve">4. Порядок и формы контроля за </w:t>
      </w:r>
      <w:r w:rsidR="00B258DD">
        <w:rPr>
          <w:rFonts w:ascii="Times New Roman" w:hAnsi="Times New Roman"/>
          <w:b/>
          <w:sz w:val="28"/>
          <w:szCs w:val="28"/>
        </w:rPr>
        <w:t>рассмотрением обращений граждан.</w:t>
      </w:r>
    </w:p>
    <w:p w:rsidR="00B258DD" w:rsidRPr="00B258DD" w:rsidRDefault="00B258DD" w:rsidP="00377CC5">
      <w:pPr>
        <w:pStyle w:val="a4"/>
        <w:spacing w:after="0"/>
        <w:rPr>
          <w:rFonts w:ascii="Times New Roman" w:hAnsi="Times New Roman"/>
          <w:b/>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4.1. Контроль за рассмотрением обращений граждан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4.1.2. В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контроль за соблюдением Инструкции о порядке рассмотрения обращений граждан, поступающих на имя главы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w:t>
      </w:r>
      <w:proofErr w:type="gramStart"/>
      <w:r w:rsidRPr="00CB6C8A">
        <w:rPr>
          <w:rFonts w:ascii="Times New Roman" w:hAnsi="Times New Roman"/>
          <w:sz w:val="28"/>
          <w:szCs w:val="28"/>
        </w:rPr>
        <w:t>района</w:t>
      </w:r>
      <w:proofErr w:type="gramEnd"/>
      <w:r w:rsidRPr="00CB6C8A">
        <w:rPr>
          <w:rFonts w:ascii="Times New Roman" w:hAnsi="Times New Roman"/>
          <w:sz w:val="28"/>
          <w:szCs w:val="28"/>
        </w:rPr>
        <w:t xml:space="preserve"> осуществляется общим отделом Администрации.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4.2. Контроль за исполнением поручений по обращениям граждан включает:</w:t>
      </w:r>
    </w:p>
    <w:p w:rsidR="00377CC5" w:rsidRPr="00CB6C8A" w:rsidRDefault="00B258DD" w:rsidP="00C06C60">
      <w:pPr>
        <w:pStyle w:val="a4"/>
        <w:spacing w:after="0"/>
        <w:ind w:firstLine="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постановку поручений по рассмотрению обращений граждан на контроль;</w:t>
      </w:r>
    </w:p>
    <w:p w:rsidR="00377CC5" w:rsidRPr="00CB6C8A" w:rsidRDefault="00B258DD" w:rsidP="00377CC5">
      <w:pPr>
        <w:pStyle w:val="a4"/>
        <w:spacing w:after="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обобщение данных об исполнении поручений по обращениям граждан;</w:t>
      </w:r>
    </w:p>
    <w:p w:rsidR="00377CC5" w:rsidRPr="00CB6C8A" w:rsidRDefault="00B258DD" w:rsidP="00377CC5">
      <w:pPr>
        <w:pStyle w:val="a4"/>
        <w:spacing w:after="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снятие обращений с контроля.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4.2.1. Решение о постановке обращения на контроль в администрации принимается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по предложению общего отдела Администрации.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4.2.2. На контроль ставятся обращения, в которых сообщается о конкретных нарушениях законных прав и интересов граждан, а также обращения, имеющие большое общественное, политическое значение. Постановка обращений на контроль также производится с целью устранения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недостатков в работе органов местного самоуправления, должностных лиц, в случае повторных (неоднократных) обращений.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4.2.3. В обязательном порядке осуществляется контроль за исполнением поручений по обращениям, поступившим из Администрации Президента Российской Федерации, депутатов Государственной Думы Российской Федерации, администрации Краснодарского края, депутатов Законодательного Собрания Краснодарского края, с просьбой о предоставлении им результатов рассмотрения.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4.2.4. Контроль за своевременным и полным рассмотрением обращений граждан, поставленных на контроль в администрации, осуществляется общим отделом Администрации.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4.2.5. Подлинники обращений граждан в администрацию Краснодарского края возвращаются только при наличии специальной отметки в сопроводительном письме. К ответу прикладываются оригинал обращения, копия ответа заявителю и другие востребованные согласно поручению материалы.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4.2.6. Если в ответе гражданину, указывается, что вопрос будет решен в течение определенного времени, обращение может быть поставлено главой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на дополнительный контроль.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4.3. Должностные лица несут ответственность за сохранность находящихся у них на рассмотрении обращений и документов.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4.3.1. При уходе в отпуск исполнитель обязан передать все имеющиеся у него на исполнении обращения временно замещающему его специалисту.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4.3.2. Текущий контроль осуществляется путем проведения проверок должностными лицами, ответственными за организацию работы с обращениями граждан, соблюдения и исполнения положений Порядка.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4.3.3. Контроль за полнотой и качеством рассмотрения обращений граждан включает проверки результатов рассмотрения обращений граждан с выходом (выездом) на место, опрос заявителей по телефону.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4.3.4. В ходе проверок полноты и качества рассмотрения обращений граждан выборочно проверяется достоверность ответов с выездом на место с участием заявителя либо в телефонной беседе с автором обращения.</w:t>
      </w:r>
    </w:p>
    <w:p w:rsidR="00377CC5" w:rsidRPr="00CB6C8A" w:rsidRDefault="00377CC5" w:rsidP="00C06C60">
      <w:pPr>
        <w:pStyle w:val="a4"/>
        <w:spacing w:after="0"/>
        <w:rPr>
          <w:rFonts w:ascii="Times New Roman" w:hAnsi="Times New Roman"/>
          <w:sz w:val="28"/>
          <w:szCs w:val="28"/>
        </w:rPr>
      </w:pPr>
      <w:r w:rsidRPr="00CB6C8A">
        <w:rPr>
          <w:rFonts w:ascii="Times New Roman" w:hAnsi="Times New Roman"/>
          <w:sz w:val="28"/>
          <w:szCs w:val="28"/>
        </w:rPr>
        <w:t>4.3.5. Контроль за соблюдением последовательности действий, определенных административными процед</w:t>
      </w:r>
      <w:r w:rsidR="00C06C60">
        <w:rPr>
          <w:rFonts w:ascii="Times New Roman" w:hAnsi="Times New Roman"/>
          <w:sz w:val="28"/>
          <w:szCs w:val="28"/>
        </w:rPr>
        <w:t xml:space="preserve">урами по рассмотрению обращений </w:t>
      </w:r>
      <w:r w:rsidRPr="00CB6C8A">
        <w:rPr>
          <w:rFonts w:ascii="Times New Roman" w:hAnsi="Times New Roman"/>
          <w:sz w:val="28"/>
          <w:szCs w:val="28"/>
        </w:rPr>
        <w:t>граждан, и принятием решений должностными лицами отделах администрации, осуществляется их начальниками.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4.3.6. В случае установления в результате проверки недостоверности ответа, обращение направляется на повторное рассмотрение. В поручении могут устанавливаться методы повторного рассмотрения: </w:t>
      </w:r>
      <w:proofErr w:type="spellStart"/>
      <w:r w:rsidRPr="00CB6C8A">
        <w:rPr>
          <w:rFonts w:ascii="Times New Roman" w:hAnsi="Times New Roman"/>
          <w:sz w:val="28"/>
          <w:szCs w:val="28"/>
        </w:rPr>
        <w:t>комиссионно</w:t>
      </w:r>
      <w:proofErr w:type="spellEnd"/>
      <w:r w:rsidRPr="00CB6C8A">
        <w:rPr>
          <w:rFonts w:ascii="Times New Roman" w:hAnsi="Times New Roman"/>
          <w:sz w:val="28"/>
          <w:szCs w:val="28"/>
        </w:rPr>
        <w:t xml:space="preserve">, с выездом на место, с участием заявителя и другие. </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4.3.7. Граждане имеют право знакомиться с документами и материалами, относящимися к рассмотрению обращения, если это не затрагивает права, свободы и законные интересы других лиц </w:t>
      </w:r>
      <w:proofErr w:type="gramStart"/>
      <w:r w:rsidRPr="00CB6C8A">
        <w:rPr>
          <w:rFonts w:ascii="Times New Roman" w:hAnsi="Times New Roman"/>
          <w:sz w:val="28"/>
          <w:szCs w:val="28"/>
        </w:rPr>
        <w:t>и</w:t>
      </w:r>
      <w:proofErr w:type="gramEnd"/>
      <w:r w:rsidRPr="00CB6C8A">
        <w:rPr>
          <w:rFonts w:ascii="Times New Roman" w:hAnsi="Times New Roman"/>
          <w:sz w:val="28"/>
          <w:szCs w:val="28"/>
        </w:rPr>
        <w:t xml:space="preserve"> если нет установленных федеральным законом ограничений на информацию, содержащуюся в этих документах и материалах.</w:t>
      </w:r>
    </w:p>
    <w:p w:rsidR="00B258DD" w:rsidRPr="00CB6C8A" w:rsidRDefault="00B258DD" w:rsidP="00377CC5">
      <w:pPr>
        <w:pStyle w:val="a4"/>
        <w:spacing w:after="0"/>
        <w:rPr>
          <w:rFonts w:ascii="Times New Roman" w:hAnsi="Times New Roman"/>
          <w:sz w:val="28"/>
          <w:szCs w:val="28"/>
        </w:rPr>
      </w:pPr>
    </w:p>
    <w:p w:rsidR="00377CC5" w:rsidRPr="00B258DD" w:rsidRDefault="00377CC5" w:rsidP="00B258DD">
      <w:pPr>
        <w:pStyle w:val="a4"/>
        <w:spacing w:after="0"/>
        <w:jc w:val="center"/>
        <w:rPr>
          <w:rFonts w:ascii="Times New Roman" w:hAnsi="Times New Roman"/>
          <w:b/>
          <w:sz w:val="28"/>
          <w:szCs w:val="28"/>
        </w:rPr>
      </w:pPr>
      <w:r w:rsidRPr="00B258DD">
        <w:rPr>
          <w:rFonts w:ascii="Times New Roman" w:hAnsi="Times New Roman"/>
          <w:b/>
          <w:sz w:val="28"/>
          <w:szCs w:val="28"/>
        </w:rPr>
        <w:t>5. Порядок обжалования действий по рассмотрению обращений граждан</w:t>
      </w:r>
    </w:p>
    <w:p w:rsidR="00377CC5" w:rsidRDefault="00377CC5" w:rsidP="00B258DD">
      <w:pPr>
        <w:pStyle w:val="a4"/>
        <w:spacing w:after="0"/>
        <w:jc w:val="center"/>
        <w:rPr>
          <w:rFonts w:ascii="Times New Roman" w:hAnsi="Times New Roman"/>
          <w:b/>
          <w:sz w:val="28"/>
          <w:szCs w:val="28"/>
        </w:rPr>
      </w:pPr>
      <w:r w:rsidRPr="00B258DD">
        <w:rPr>
          <w:rFonts w:ascii="Times New Roman" w:hAnsi="Times New Roman"/>
          <w:b/>
          <w:sz w:val="28"/>
          <w:szCs w:val="28"/>
        </w:rPr>
        <w:t xml:space="preserve">и </w:t>
      </w:r>
      <w:r w:rsidR="00B258DD">
        <w:rPr>
          <w:rFonts w:ascii="Times New Roman" w:hAnsi="Times New Roman"/>
          <w:b/>
          <w:sz w:val="28"/>
          <w:szCs w:val="28"/>
        </w:rPr>
        <w:t>решений, принятых по обращениям</w:t>
      </w:r>
    </w:p>
    <w:p w:rsidR="00B258DD" w:rsidRPr="00B258DD" w:rsidRDefault="00B258DD" w:rsidP="00377CC5">
      <w:pPr>
        <w:pStyle w:val="a4"/>
        <w:spacing w:after="0"/>
        <w:rPr>
          <w:rFonts w:ascii="Times New Roman" w:hAnsi="Times New Roman"/>
          <w:b/>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5.1. Граждане имеют право обратиться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5.2. В случае досудебного (внесудебного) обжалования заявитель может сообщить о нарушении своих прав и законных интересов, противоправных решениях, действиях или бездействии администрации, должностного лица администрации, муниципального служащего, а также о нарушении Порядка рассмотрения обращений граждан, некорректном поведении или нарушении служебной этики главе муниципального образования </w:t>
      </w:r>
      <w:r w:rsidR="00B02ADC">
        <w:rPr>
          <w:rFonts w:ascii="Times New Roman" w:hAnsi="Times New Roman"/>
          <w:sz w:val="28"/>
          <w:szCs w:val="28"/>
        </w:rPr>
        <w:t>Отрадненский</w:t>
      </w:r>
      <w:r w:rsidRPr="00CB6C8A">
        <w:rPr>
          <w:rFonts w:ascii="Times New Roman" w:hAnsi="Times New Roman"/>
          <w:sz w:val="28"/>
          <w:szCs w:val="28"/>
        </w:rPr>
        <w:t xml:space="preserve"> район.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Несогласие заявителя с решением или действиями (бездействием) администрации или должностного лица администрации, муниципального служащего при рассмотрении его обращения является основанием для начала досудебного обжалования решения и действия (бездействия) администрации, должностного лица администрации, рассматривающего обращение.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5.4. Жалоба на принятое по обращению решение или на действие (бездействие) администрации, должностного лица администрации в связи с рассмотрением обращения рассматривается в соответствии с законодательством и настоящим Порядком рассмотрения обращений граждан.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5.5. По результатам рассмотрения жалобы администрация принимает одно из следующих решений: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документах, а также в иных формах;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отказывает в удовлетворении жалобы.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58DD" w:rsidRDefault="00B258DD"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b/>
          <w:sz w:val="28"/>
          <w:szCs w:val="28"/>
        </w:rPr>
      </w:pPr>
      <w:r w:rsidRPr="00B258DD">
        <w:rPr>
          <w:rFonts w:ascii="Times New Roman" w:hAnsi="Times New Roman"/>
          <w:b/>
          <w:sz w:val="28"/>
          <w:szCs w:val="28"/>
        </w:rPr>
        <w:t>6. Особенности работы с обращениями и сообщениями граждан, поступившими на платформу</w:t>
      </w:r>
      <w:r w:rsidR="00B258DD">
        <w:rPr>
          <w:rFonts w:ascii="Times New Roman" w:hAnsi="Times New Roman"/>
          <w:b/>
          <w:sz w:val="28"/>
          <w:szCs w:val="28"/>
        </w:rPr>
        <w:t xml:space="preserve"> обратной связи Единого портала</w:t>
      </w:r>
    </w:p>
    <w:p w:rsidR="00B258DD" w:rsidRPr="00B258DD" w:rsidRDefault="00B258DD" w:rsidP="00377CC5">
      <w:pPr>
        <w:pStyle w:val="a4"/>
        <w:spacing w:after="0"/>
        <w:rPr>
          <w:rFonts w:ascii="Times New Roman" w:hAnsi="Times New Roman"/>
          <w:b/>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6.1. Работа с обращениями в Едином портале осуществляется в соответствии с Федеральным законом № 59-ФЗ, а также в соответствии с постановлением Правительства РФ </w:t>
      </w:r>
      <w:hyperlink r:id="rId16" w:tooltip="2334 от 27.12.2023 г. постановление Правительства РФ" w:history="1">
        <w:r w:rsidRPr="00CB6C8A">
          <w:rPr>
            <w:rStyle w:val="a3"/>
            <w:rFonts w:ascii="Times New Roman" w:hAnsi="Times New Roman"/>
            <w:color w:val="auto"/>
            <w:sz w:val="28"/>
            <w:szCs w:val="28"/>
          </w:rPr>
          <w:t>от 27 декабря 2023 г. № 2334</w:t>
        </w:r>
      </w:hyperlink>
      <w:r w:rsidRPr="00CB6C8A">
        <w:rPr>
          <w:rFonts w:ascii="Times New Roman" w:hAnsi="Times New Roman"/>
          <w:sz w:val="28"/>
          <w:szCs w:val="28"/>
        </w:rPr>
        <w:t xml:space="preserve"> "Об утверждении Правил использования федеральной государственной информационной системы "Единый портал государственных и муниципальных услуг (функций)"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(далее - Правила № 2334) на платформе обратной связи Единого портала (далее -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6.2. Работа с сообщениями в ПОС, не относящимися к обращениям граждан, указанным в статье 4 Федерального закона № 59-ФЗ, осуществляется в соответствии с Правилами № 2334.</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6.3. Получение и обработку сообщений, поступивших в личный кабинет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осуществляет общий отдел Администрации.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6.4. При работе с обращениями и сообщениями граждан, поступающими через ПОС, применяются следующие термины: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координатор - специалист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уполномоченный осуществлять организацию процесса обработки обращений и сообщений, в том числе выполняющий функции распределения обращений между исполнителями;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исполнитель - специалист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уполномоченный осуществлять рассмотрение обращений и сообщений и подготовку ответов на них;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руководитель - глава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уполномоченный осуществлять согласование и утверждение подготовленных ответов на обращения и сообщения, а также перенаправление обращений и сообщений в личные кабинеты органов или организаций, к компетенции которых относится рассмотрение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куратор - специалист общего отдела, уполномоченный осуществлять организацию работы и контроль за процессом и результатом обработки обращений и сообщений, а также функции по анализу данных и подготовке статистической отчетности;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администратор - специалист общего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которому доступен функционал управления в ПОС и изменения параметров личного кабинета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добавления новых учетных записей в личном кабинете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формирования варианта оформления и кода </w:t>
      </w:r>
      <w:proofErr w:type="spellStart"/>
      <w:r w:rsidRPr="00CB6C8A">
        <w:rPr>
          <w:rFonts w:ascii="Times New Roman" w:hAnsi="Times New Roman"/>
          <w:sz w:val="28"/>
          <w:szCs w:val="28"/>
        </w:rPr>
        <w:t>виджета</w:t>
      </w:r>
      <w:proofErr w:type="spellEnd"/>
      <w:r w:rsidRPr="00CB6C8A">
        <w:rPr>
          <w:rFonts w:ascii="Times New Roman" w:hAnsi="Times New Roman"/>
          <w:sz w:val="28"/>
          <w:szCs w:val="28"/>
        </w:rPr>
        <w:t xml:space="preserve"> (приложение, предназначенное для размещения на сайте в информационно-телекоммуникационной сети "Интернет") сообщений.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Один пользователь в ПОС может одновременно совмещать несколько ролей.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6.5. Полномочия общего отдела в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6.5.1. Осуществляет общую координацию работы с обращениями и сообщениями граждан, поступающими через ПОС, оказывает консультационную помощь отделам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6.5.2. Осуществляет мониторинг обработки обращений и сообщений, направленных в адрес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соблюдения сроков и качества работы с обращениями и сообщениями граждан в личных кабинетах ответственных организаций.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6.5.3. Организует распределение обращений и сообщений по компетенции между отделами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6.6. Процесс обработки обращений и сообщений в ПОС состоит из последовательных этапов: координация, исполнение, согласование, утверждение.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Реализацию каждого этапа выполняет пользователь ПОС, имеющий соответствующую роль: координатор (для этапа координации), исполнитель (для этапа исполнения), руководитель (для этапа согласования и утверждения).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6.7. В соответствии с пунктом 8 Правил № 2334 обращения и сообщения проходят предварительную проверку и автоматически маршрутизируются.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Этапы координации, исполнения и утверждения являются обязательными для всех обращений и сообщений.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6.8. Определение того, что заявителем подано обращение, которое должно обрабатываться в соответствии с Федеральным законом № 59-ФЗ (не сообщение), производится в ПОС автоматически.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Обработка обращений, подаваемых в ПОС, обладает следующими основными особенностями: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в карточке обращения отображается признак "59-ФЗ";</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возможность указания "специальных" сроков обработки для обращений, подаваемых в сфере миграции или по обжалованию судебных решений. Срок их обработки должен устанавливаться в ПОС в соответствии с Федеральным законом № 59-ФЗ;</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ограничения на перенос срока подготовки ответа на обращение. Подготовка ответа с использованием типа решения "Отложено" возможна не более 1 раза;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обязательность подписания ответа на обращение усиленной квалифицированной электронной подписью.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 xml:space="preserve">6.9. Обработка обращений, поступивших в ПОС, происходит в течение 30 дней со дня регистрации обращения в ПОС. Администрация Краснодарского края имеется возможность сократить сроки обработки обращений по некоторым тематикам в соответствии со статьей 3 Закона Краснодарского края </w:t>
      </w:r>
      <w:hyperlink r:id="rId17" w:tooltip="1270-КЗ от 28.06.2007 г." w:history="1">
        <w:r w:rsidRPr="00CB6C8A">
          <w:rPr>
            <w:rStyle w:val="a3"/>
            <w:rFonts w:ascii="Times New Roman" w:hAnsi="Times New Roman"/>
            <w:color w:val="auto"/>
            <w:sz w:val="28"/>
            <w:szCs w:val="28"/>
          </w:rPr>
          <w:t>от 28 июня 2007 г. № 1270-КЗ</w:t>
        </w:r>
      </w:hyperlink>
      <w:r w:rsidRPr="00CB6C8A">
        <w:rPr>
          <w:rFonts w:ascii="Times New Roman" w:hAnsi="Times New Roman"/>
          <w:sz w:val="28"/>
          <w:szCs w:val="28"/>
        </w:rPr>
        <w:t xml:space="preserve"> "О дополнительных гарантиях реализации права граждан на обращение в Краснодарском крае".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Обработка сообщений в ускоренном порядке осуществляется в соответствии с Правилами № 2334.</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6.10. Процесс обработки обращений и сообщений в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6.10.1. Обращения или сообщения после проверки и автоматической маршрутизации, а также </w:t>
      </w:r>
      <w:proofErr w:type="spellStart"/>
      <w:r w:rsidRPr="00CB6C8A">
        <w:rPr>
          <w:rFonts w:ascii="Times New Roman" w:hAnsi="Times New Roman"/>
          <w:sz w:val="28"/>
          <w:szCs w:val="28"/>
        </w:rPr>
        <w:t>модерации</w:t>
      </w:r>
      <w:proofErr w:type="spellEnd"/>
      <w:r w:rsidRPr="00CB6C8A">
        <w:rPr>
          <w:rFonts w:ascii="Times New Roman" w:hAnsi="Times New Roman"/>
          <w:sz w:val="28"/>
          <w:szCs w:val="28"/>
        </w:rPr>
        <w:t xml:space="preserve"> администрации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поступают на этап координации в личный кабинет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Координатор для каждого поступившего обращения или сообщения должен выбрать один из следующих вариантов действия: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назначить исполнителя;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взять обращение или сообщение в работу. В этом случае координатор будет выполнять функции исполнителя по данному обращению или сообщению;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 отправить на согласование (утверждение) решение о перенаправлении поступившего обращения или сообщения для подготовки ответа в органы или организации, к компетенции которых относится рассмотрение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 передать обращение или сообщение в органы или организации, к компетенции которых относится рассмотрение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Координатор имеет возможность разделить поступившее обращение или сообщение на два или более </w:t>
      </w:r>
      <w:proofErr w:type="gramStart"/>
      <w:r w:rsidRPr="00CB6C8A">
        <w:rPr>
          <w:rFonts w:ascii="Times New Roman" w:hAnsi="Times New Roman"/>
          <w:sz w:val="28"/>
          <w:szCs w:val="28"/>
        </w:rPr>
        <w:t>обращения</w:t>
      </w:r>
      <w:proofErr w:type="gramEnd"/>
      <w:r w:rsidRPr="00CB6C8A">
        <w:rPr>
          <w:rFonts w:ascii="Times New Roman" w:hAnsi="Times New Roman"/>
          <w:sz w:val="28"/>
          <w:szCs w:val="28"/>
        </w:rPr>
        <w:t xml:space="preserve"> или сообщения, если обращение или сообщение содержит более одной проблемы.</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Координатор должен повторно назначать исполнителя для отложенных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обращений или сообщений, которые находятся в отдельном разделе автоматизированного рабочего места координатора.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При работе с отложенными обращениями или сообщениями координатор может выполнить те же действия, что и с обращениями или сообщениями, поступившими после проверки, автоматической маршрутизации, </w:t>
      </w:r>
      <w:proofErr w:type="spellStart"/>
      <w:r w:rsidRPr="00CB6C8A">
        <w:rPr>
          <w:rFonts w:ascii="Times New Roman" w:hAnsi="Times New Roman"/>
          <w:sz w:val="28"/>
          <w:szCs w:val="28"/>
        </w:rPr>
        <w:t>модерации</w:t>
      </w:r>
      <w:proofErr w:type="spellEnd"/>
      <w:r w:rsidRPr="00CB6C8A">
        <w:rPr>
          <w:rFonts w:ascii="Times New Roman" w:hAnsi="Times New Roman"/>
          <w:sz w:val="28"/>
          <w:szCs w:val="28"/>
        </w:rPr>
        <w:t xml:space="preserve"> администрации Краснодарского края.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6.10.2. Все обращения или сообщения, которым на этапе координации назначен исполнитель, поступают в автоматизированное рабочее место соответствующего исполнителя.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Исполнитель для каждого поступившего обращения или сообщения должен выбрать один из следующих вариантов действия: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взять в работу;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вернуть на координацию;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 переназначить исполнителя.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Для обращений или сообщений, которые исполнитель взял в работу, он должен:</w:t>
      </w:r>
    </w:p>
    <w:p w:rsidR="00377CC5" w:rsidRPr="00CB6C8A" w:rsidRDefault="00107887" w:rsidP="00377CC5">
      <w:pPr>
        <w:pStyle w:val="a4"/>
        <w:spacing w:after="0"/>
        <w:rPr>
          <w:rFonts w:ascii="Times New Roman" w:hAnsi="Times New Roman"/>
          <w:sz w:val="28"/>
          <w:szCs w:val="28"/>
        </w:rPr>
      </w:pPr>
      <w:r>
        <w:rPr>
          <w:rFonts w:ascii="Times New Roman" w:hAnsi="Times New Roman"/>
          <w:sz w:val="28"/>
          <w:szCs w:val="28"/>
        </w:rPr>
        <w:t xml:space="preserve">1) </w:t>
      </w:r>
      <w:r w:rsidR="00377CC5" w:rsidRPr="00CB6C8A">
        <w:rPr>
          <w:rFonts w:ascii="Times New Roman" w:hAnsi="Times New Roman"/>
          <w:sz w:val="28"/>
          <w:szCs w:val="28"/>
        </w:rPr>
        <w:t xml:space="preserve">обеспечить объективное, всестороннее и своевременное рассмотрение обращения или сообщения, в том числе в случае необходимости запросить документы и </w:t>
      </w:r>
      <w:r w:rsidR="00377CC5" w:rsidRPr="00CB6C8A">
        <w:rPr>
          <w:rFonts w:ascii="Times New Roman" w:hAnsi="Times New Roman"/>
          <w:sz w:val="28"/>
          <w:szCs w:val="28"/>
        </w:rPr>
        <w:lastRenderedPageBreak/>
        <w:t>материалы, необходимые для рассмотрения обращения или сообщения, в других органах и организациях, за исключением тех, которым в соответствии с требованиями законодательства Российской Федерации такой запрос направить не представляется возможным (например, суды, органы дознания, органы предварительного следствия и т.д.);</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подготовить ответ на обращение или сообщение.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подготовке ответа на обращение или сообщение в ПОС исполнитель должен выбрать один из типов ответа ("Решено", "Не решено", "Отложено", "Отклонено").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выборе типа ответа "Отложено" исполнитель должен указать дату, до которой отложено рассмотрение обращения или сообщения. Максимальный срок, на который может быть отложено рассмотрение обращения или сообщения - 30 дней (до этой даты должны быть выполнены все этапы обработки обращения или сообщения, включая утверждение ответа на обращение).</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Тип ответа "Отложено" также, как и другие ответы, должен пройти этапы согласования (в случае необходимости) и утверждения. После того, как ответ утвержден, он направляется заявителю. Дата, до которой отложено рассмотрение обращения или сообщения, становится новым сроком обработки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выборе типа ответа "Отклонено" исполнитель должен указать причину из исчерпывающего списка причин отклонения обращений или сообщений в ПОС в соответствии с Федеральным законом № 59-ФЗ (в случае, когда ответ не дается);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 сформировать текст ответа заявителю;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4) прикрепить файлы, прикладываемые к ответу (в случае необходимости);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5) добавить комментарий к ответу (в случае необходимости);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 прикрепить (в случае необходимости) подтверждающие файлы к комментарию, которые предназначены для руководителя и не направляются в ответе заявителю;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7) указать лицо или список лиц, согласующих подготовленный ответ на обращение или сообщение, и решение, принятое по итогам рассмотрения обращения или сообщения (в случае необходимости);</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8) указать лицо, утверждающее подготовленный ответ на обращение или сообщение, и решение, принятое по итогам рассмотрения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Для отдельных категорий, подкатегорий и фактов обращений в ПОС подготовлены типовые шаблоны ответов. Для таких обращений исполнитель может выбрать один из вариантов </w:t>
      </w:r>
      <w:proofErr w:type="gramStart"/>
      <w:r w:rsidRPr="00CB6C8A">
        <w:rPr>
          <w:rFonts w:ascii="Times New Roman" w:hAnsi="Times New Roman"/>
          <w:sz w:val="28"/>
          <w:szCs w:val="28"/>
        </w:rPr>
        <w:t>при подготовки</w:t>
      </w:r>
      <w:proofErr w:type="gramEnd"/>
      <w:r w:rsidRPr="00CB6C8A">
        <w:rPr>
          <w:rFonts w:ascii="Times New Roman" w:hAnsi="Times New Roman"/>
          <w:sz w:val="28"/>
          <w:szCs w:val="28"/>
        </w:rPr>
        <w:t xml:space="preserve"> ответа.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Исполнитель имеет возможность возврата обращения или сообщения на этап координации. В этом случае исполнитель должен указать мотивированную причину возврата обращения или сообщения координатору.</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Возврат обращения или сообщения на этап координации осуществляется в срок, не превышающий трех календарных дней (72 часа) со дня поступления обращения или сообщения исполнителю, а сообщений с признаком ускоренной обработки (обращений со специальным сроком обработки) в срок, не превышающий один календарный день (24 часа) со дня поступления обращения или сообщения исполнителю.</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6.10.3. На этап согласования поступают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по которым подготовлен ответ исполнителем и назначено согласующее лицо (лица);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2) направленные координатором для согласования решения об их перенаправлении в органы или организации, к компетенции которых относится рассмотрение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Все обращения или сообщения, попадающие на этап согласования, поступают в автоматизированное рабочее место руководителя, который для данных обращений или сообщений определен согласующим лицом.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случае если ответ на обращение или сообщение согласуют несколько лиц, согласование производится ими последовательно.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Согласующее лицо может принять одно из следующих решений: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согласовать подготовленный ответ на обращение или сообщение, или решение о перенаправлении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отклонить подготовленный ответ на обращение или сообщение, или решение о перенаправлении с указанием причины отклонения;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 передать право согласования ответа на обращение или сообщение другому пользователю с ролью руководитель, имеющему полномочия согласования обращений или сообщений данной категории для личного кабинета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Эта возможность предназначена для случаев, когда назначенный на согласование руководитель не будет иметь возможности согласовать обращение или сообщение в установленные сроки (отпуск, болезнь, увольнение и т.д.).</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Этап согласования может не проводиться по решению работника, определенного на роль руководителя в соответствующих отраслевых (функциональных) органах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или органах местного самоуправления муниципального образования </w:t>
      </w:r>
      <w:r w:rsidR="00B02ADC">
        <w:rPr>
          <w:rFonts w:ascii="Times New Roman" w:hAnsi="Times New Roman"/>
          <w:sz w:val="28"/>
          <w:szCs w:val="28"/>
        </w:rPr>
        <w:t>Отрадненский</w:t>
      </w:r>
      <w:r w:rsidRPr="00CB6C8A">
        <w:rPr>
          <w:rFonts w:ascii="Times New Roman" w:hAnsi="Times New Roman"/>
          <w:sz w:val="28"/>
          <w:szCs w:val="28"/>
        </w:rPr>
        <w:t xml:space="preserve"> район.</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6.10.4. На этап утверждения попадают следующие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успешно прошедшие этап согласования;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для которых исполнитель подготовил ответ и для которых не предусмотрен этап согласования;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 которые необходимо перенаправить в органы или организации, к компетенции которых относится рассмотрение обращения или сообщения, и для которых не был предусмотрен этап согласования.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Все обращения или сообщения, попадающие на этап утверждения, поступают в автоматизированное рабочее место руководителя, который для данных обращений или сообщений определен утверждающим лицом.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Утверждающее лицо по каждому из обращений или сообщений может принять одно из следующих решений: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утвердить подготовленный ответ на обращение или сообщение, или решение о перенаправлении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После утверждения подготовленного ответа он автоматически направляется заявителю в его личный кабинет в ПОС и на электронную почту, указанную в личном кабинете заявителя в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После утверждения решения о перенаправлении обращения или сообщения в органы или организации, к компетенции которых относится их рассмотрение, обращение или сообщение автоматически перенаправляется в личные кабинеты </w:t>
      </w:r>
      <w:r w:rsidRPr="00CB6C8A">
        <w:rPr>
          <w:rFonts w:ascii="Times New Roman" w:hAnsi="Times New Roman"/>
          <w:sz w:val="28"/>
          <w:szCs w:val="28"/>
        </w:rPr>
        <w:lastRenderedPageBreak/>
        <w:t>соответствующих органов или организаций с уведомлением заявителя в его личном кабинете в ПОС и на электронную почту, указанную в личном кабинете в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отклонить подготовленный ответ на обращение или сообщение, или решение о перенаправлении в органы или организации, к компетенции которых относится рассмотрение обращения или сообщения, с обязательным указанием причины отклонения;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3) передать право утверждения ответа на обращение или сообщение другому пользователю с ролью руководителя, который уполномочен утверждать ответы на обращения или сообщения данной категории и подкатегории для личного кабинета отдела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6.10.5. Контроль процесса обработки обращений или сообщений осуществляется куратором.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Все обращения или сообщения, поступившие в личный кабинет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доступны куратору данного личного кабинета для осуществления им следующих действий в рамках своих полномочий:</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1) регулярной проверки обращений или сообщений, находящихся на этапах исполнения и согласования, на наличие просрочек для текущего этапа обработки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регулярной проверки обращений или сообщений на наличие просрочек общего срока обработки обращения или сообщения.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случае обнаружения просрочки куратор уведомляет о ней пользователя ПОС, назначенного на текущий этап обработки обращения или сообщения.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 а также с помощью других средств коммуникации вне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процессе контроля сроков обработки обращений или сообщений может также принимать участие пользователь с ролью координатор.</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Также куратору могут быть предоставлены в ПОС следующие полномочия по запросу, направленному в адрес оператора ПОС:</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1) переназначить исполнителя, то есть перенаправить обращение или сообщение, находящееся в работе на этапе исполнения, другому пользователю личного кабинета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 с ролью исполнителя для подготовки ответа.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2) вернуть обращение или сообщение, находящееся в работе на этапе исполнения, на координацию, с указанием причины возврата;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3) отклонить подготовленный ответ на обращение или сообщение, находящийся на этапе согласования, с указанием причины отклонения и приложением в случае необходимости файлов подтверждающих документов;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4) передать право согласования ответа на обращение или сообщение, находящееся на этапе согласования, другому пользователю ПОС с ролью руководитель, который уполномочен согласовывать обращения или сообщения данной категории для личного кабинета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lastRenderedPageBreak/>
        <w:t>5) отклонить подготовленный ответ на обращение или сообщение, находящееся на этапе утверждения, с указанием причины отклонения и приложением, в случае необходимости, файлов подтверждающих документов;</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6) передать право утверждения ответа на обращение или сообщение, находящееся на этапе утверждения, другому пользователю ПОС с ролью руководитель, который уполномочен утверждать ответы на обращения или сообщения данной категории для личного кабинета администрации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r w:rsidR="005D2D5F" w:rsidRPr="00CB6C8A">
        <w:rPr>
          <w:rFonts w:ascii="Times New Roman" w:hAnsi="Times New Roman"/>
          <w:sz w:val="28"/>
          <w:szCs w:val="28"/>
        </w:rPr>
        <w:t>Отрадненского</w:t>
      </w:r>
      <w:r w:rsidRPr="00CB6C8A">
        <w:rPr>
          <w:rFonts w:ascii="Times New Roman" w:hAnsi="Times New Roman"/>
          <w:sz w:val="28"/>
          <w:szCs w:val="28"/>
        </w:rPr>
        <w:t xml:space="preserve"> района.</w:t>
      </w:r>
    </w:p>
    <w:p w:rsidR="00377CC5" w:rsidRDefault="00377CC5" w:rsidP="00377CC5">
      <w:pPr>
        <w:pStyle w:val="a4"/>
        <w:spacing w:after="0"/>
        <w:rPr>
          <w:rFonts w:ascii="Times New Roman" w:hAnsi="Times New Roman"/>
          <w:sz w:val="28"/>
          <w:szCs w:val="28"/>
        </w:rPr>
      </w:pPr>
      <w:r w:rsidRPr="00CB6C8A">
        <w:rPr>
          <w:rFonts w:ascii="Times New Roman" w:hAnsi="Times New Roman"/>
          <w:sz w:val="28"/>
          <w:szCs w:val="28"/>
        </w:rPr>
        <w:t>Куратору могут быть предоставлены роли координатора и исполнителя в ПОС.</w:t>
      </w:r>
    </w:p>
    <w:p w:rsidR="005355E4" w:rsidRPr="00CB6C8A" w:rsidRDefault="005355E4" w:rsidP="00377CC5">
      <w:pPr>
        <w:pStyle w:val="a4"/>
        <w:spacing w:after="0"/>
        <w:rPr>
          <w:rFonts w:ascii="Times New Roman" w:hAnsi="Times New Roman"/>
          <w:sz w:val="28"/>
          <w:szCs w:val="28"/>
        </w:rPr>
      </w:pPr>
    </w:p>
    <w:p w:rsidR="00377CC5" w:rsidRPr="00CB6C8A" w:rsidRDefault="00377CC5" w:rsidP="00041D45">
      <w:pPr>
        <w:pStyle w:val="a4"/>
        <w:spacing w:after="0"/>
        <w:ind w:firstLine="0"/>
        <w:rPr>
          <w:rFonts w:ascii="Times New Roman" w:hAnsi="Times New Roman"/>
          <w:sz w:val="28"/>
          <w:szCs w:val="28"/>
        </w:rPr>
      </w:pPr>
    </w:p>
    <w:p w:rsidR="00041D45" w:rsidRDefault="00377CC5" w:rsidP="00041D45">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sidR="00041D45" w:rsidRPr="00041D45">
        <w:rPr>
          <w:rFonts w:ascii="Times New Roman" w:hAnsi="Times New Roman"/>
          <w:sz w:val="28"/>
          <w:szCs w:val="28"/>
        </w:rPr>
        <w:t xml:space="preserve"> </w:t>
      </w:r>
      <w:r w:rsidR="00041D45">
        <w:rPr>
          <w:rFonts w:ascii="Times New Roman" w:hAnsi="Times New Roman"/>
          <w:sz w:val="28"/>
          <w:szCs w:val="28"/>
        </w:rPr>
        <w:t xml:space="preserve">                                                                        </w:t>
      </w:r>
      <w:proofErr w:type="spellStart"/>
      <w:r w:rsidR="00041D45">
        <w:rPr>
          <w:rFonts w:ascii="Times New Roman" w:hAnsi="Times New Roman"/>
          <w:sz w:val="28"/>
          <w:szCs w:val="28"/>
        </w:rPr>
        <w:t>Т.И.Радчен</w:t>
      </w:r>
      <w:bookmarkStart w:id="0" w:name="_GoBack"/>
      <w:bookmarkEnd w:id="0"/>
      <w:r w:rsidR="00041D45">
        <w:rPr>
          <w:rFonts w:ascii="Times New Roman" w:hAnsi="Times New Roman"/>
          <w:sz w:val="28"/>
          <w:szCs w:val="28"/>
        </w:rPr>
        <w:t>ко</w:t>
      </w:r>
      <w:proofErr w:type="spellEnd"/>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Default="00B258DD" w:rsidP="00041D45">
      <w:pPr>
        <w:pStyle w:val="a4"/>
        <w:spacing w:after="0"/>
        <w:rPr>
          <w:rFonts w:ascii="Times New Roman" w:hAnsi="Times New Roman"/>
          <w:sz w:val="28"/>
          <w:szCs w:val="28"/>
        </w:rPr>
      </w:pPr>
    </w:p>
    <w:p w:rsidR="00B258DD" w:rsidRPr="00CB6C8A" w:rsidRDefault="00B258DD" w:rsidP="00041D4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107887" w:rsidP="00377CC5">
      <w:pPr>
        <w:pStyle w:val="a4"/>
        <w:spacing w:after="0"/>
        <w:rPr>
          <w:rFonts w:ascii="Times New Roman" w:hAnsi="Times New Roman"/>
          <w:sz w:val="28"/>
          <w:szCs w:val="28"/>
        </w:rPr>
      </w:pPr>
      <w:r>
        <w:rPr>
          <w:rFonts w:ascii="Times New Roman" w:hAnsi="Times New Roman"/>
          <w:sz w:val="28"/>
          <w:szCs w:val="28"/>
        </w:rPr>
        <w:lastRenderedPageBreak/>
        <w:t xml:space="preserve">                                                                       </w:t>
      </w:r>
    </w:p>
    <w:p w:rsidR="00041D45" w:rsidRPr="00CB6C8A" w:rsidRDefault="00041D45" w:rsidP="00041D45">
      <w:pPr>
        <w:pStyle w:val="a4"/>
        <w:spacing w:after="0"/>
        <w:rPr>
          <w:rFonts w:ascii="Times New Roman" w:hAnsi="Times New Roman"/>
          <w:sz w:val="28"/>
          <w:szCs w:val="28"/>
        </w:rPr>
      </w:pPr>
      <w:r>
        <w:rPr>
          <w:rFonts w:ascii="Times New Roman" w:hAnsi="Times New Roman"/>
          <w:sz w:val="28"/>
          <w:szCs w:val="28"/>
        </w:rPr>
        <w:t xml:space="preserve">                                                      </w:t>
      </w:r>
      <w:r w:rsidR="006E35E0">
        <w:rPr>
          <w:rFonts w:ascii="Times New Roman" w:hAnsi="Times New Roman"/>
          <w:sz w:val="28"/>
          <w:szCs w:val="28"/>
        </w:rPr>
        <w:t xml:space="preserve">              </w:t>
      </w:r>
      <w:r w:rsidRPr="00CB6C8A">
        <w:rPr>
          <w:rFonts w:ascii="Times New Roman" w:hAnsi="Times New Roman"/>
          <w:sz w:val="28"/>
          <w:szCs w:val="28"/>
        </w:rPr>
        <w:t>ПРИЛОЖЕНИЕ № 1</w:t>
      </w:r>
    </w:p>
    <w:p w:rsidR="00041D45" w:rsidRPr="00CB6C8A" w:rsidRDefault="00041D45" w:rsidP="00041D45">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041D45" w:rsidRPr="00CB6C8A" w:rsidRDefault="00041D45" w:rsidP="00041D45">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041D45" w:rsidRPr="00CB6C8A" w:rsidRDefault="00041D45" w:rsidP="00041D45">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041D45" w:rsidRPr="00CB6C8A" w:rsidRDefault="00041D45" w:rsidP="00041D45">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поселения Отрадненского района </w:t>
      </w:r>
    </w:p>
    <w:p w:rsidR="00377CC5" w:rsidRPr="00CB6C8A" w:rsidRDefault="00041D45" w:rsidP="00377CC5">
      <w:pPr>
        <w:pStyle w:val="a4"/>
        <w:spacing w:after="0"/>
        <w:rPr>
          <w:rFonts w:ascii="Times New Roman" w:hAnsi="Times New Roman"/>
          <w:sz w:val="28"/>
          <w:szCs w:val="28"/>
        </w:rPr>
      </w:pPr>
      <w:r>
        <w:rPr>
          <w:rFonts w:ascii="Times New Roman" w:hAnsi="Times New Roman"/>
          <w:sz w:val="28"/>
          <w:szCs w:val="28"/>
        </w:rPr>
        <w:t xml:space="preserve"> </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Почтовый адрес, справочные телефоны,</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 xml:space="preserve">адрес сайта в сети Интернет, режим работы администрации </w:t>
      </w:r>
      <w:r w:rsidR="005D2D5F" w:rsidRPr="00CB6C8A">
        <w:rPr>
          <w:rStyle w:val="StrongEmphasis"/>
          <w:rFonts w:ascii="Times New Roman" w:hAnsi="Times New Roman"/>
          <w:sz w:val="28"/>
          <w:szCs w:val="28"/>
        </w:rPr>
        <w:t>Надежненского</w:t>
      </w:r>
      <w:r w:rsidRPr="00CB6C8A">
        <w:rPr>
          <w:rStyle w:val="StrongEmphasis"/>
          <w:rFonts w:ascii="Times New Roman" w:hAnsi="Times New Roman"/>
          <w:sz w:val="28"/>
          <w:szCs w:val="28"/>
        </w:rPr>
        <w:t xml:space="preserve"> сельского поселения </w:t>
      </w:r>
      <w:r w:rsidR="005D2D5F" w:rsidRPr="00CB6C8A">
        <w:rPr>
          <w:rStyle w:val="StrongEmphasis"/>
          <w:rFonts w:ascii="Times New Roman" w:hAnsi="Times New Roman"/>
          <w:sz w:val="28"/>
          <w:szCs w:val="28"/>
        </w:rPr>
        <w:t>Отрадненского</w:t>
      </w:r>
      <w:r w:rsidRPr="00CB6C8A">
        <w:rPr>
          <w:rStyle w:val="StrongEmphasis"/>
          <w:rFonts w:ascii="Times New Roman" w:hAnsi="Times New Roman"/>
          <w:sz w:val="28"/>
          <w:szCs w:val="28"/>
        </w:rPr>
        <w:t xml:space="preserve"> района</w:t>
      </w:r>
    </w:p>
    <w:p w:rsidR="00377CC5" w:rsidRPr="00CB6C8A" w:rsidRDefault="00377CC5" w:rsidP="00377CC5">
      <w:pPr>
        <w:pStyle w:val="a4"/>
        <w:spacing w:after="0"/>
        <w:rPr>
          <w:rFonts w:ascii="Times New Roman" w:hAnsi="Times New Roman"/>
          <w:sz w:val="28"/>
          <w:szCs w:val="28"/>
        </w:rPr>
      </w:pP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Почтовый адрес администрации </w:t>
      </w:r>
      <w:r w:rsidR="005D2D5F" w:rsidRPr="00DB0AA0">
        <w:rPr>
          <w:rFonts w:ascii="Times New Roman" w:hAnsi="Times New Roman"/>
          <w:sz w:val="28"/>
          <w:szCs w:val="28"/>
        </w:rPr>
        <w:t>Надежненского</w:t>
      </w:r>
      <w:r w:rsidRPr="00DB0AA0">
        <w:rPr>
          <w:rFonts w:ascii="Times New Roman" w:hAnsi="Times New Roman"/>
          <w:sz w:val="28"/>
          <w:szCs w:val="28"/>
        </w:rPr>
        <w:t xml:space="preserve"> сельского поселения </w:t>
      </w:r>
      <w:r w:rsidR="005D2D5F" w:rsidRPr="00DB0AA0">
        <w:rPr>
          <w:rFonts w:ascii="Times New Roman" w:hAnsi="Times New Roman"/>
          <w:sz w:val="28"/>
          <w:szCs w:val="28"/>
        </w:rPr>
        <w:t>Отрадненского</w:t>
      </w:r>
      <w:r w:rsidRPr="00DB0AA0">
        <w:rPr>
          <w:rFonts w:ascii="Times New Roman" w:hAnsi="Times New Roman"/>
          <w:sz w:val="28"/>
          <w:szCs w:val="28"/>
        </w:rPr>
        <w:t xml:space="preserve"> района: </w:t>
      </w:r>
    </w:p>
    <w:p w:rsidR="00377CC5" w:rsidRPr="00DB0AA0" w:rsidRDefault="00DB0AA0" w:rsidP="00377CC5">
      <w:pPr>
        <w:pStyle w:val="a4"/>
        <w:spacing w:after="0"/>
        <w:rPr>
          <w:rFonts w:ascii="Times New Roman" w:hAnsi="Times New Roman"/>
          <w:sz w:val="28"/>
          <w:szCs w:val="28"/>
        </w:rPr>
      </w:pPr>
      <w:r w:rsidRPr="00DB0AA0">
        <w:rPr>
          <w:rFonts w:ascii="Times New Roman" w:hAnsi="Times New Roman"/>
          <w:sz w:val="28"/>
          <w:szCs w:val="28"/>
        </w:rPr>
        <w:t xml:space="preserve">Кооперативная </w:t>
      </w:r>
      <w:r w:rsidR="00377CC5" w:rsidRPr="00DB0AA0">
        <w:rPr>
          <w:rFonts w:ascii="Times New Roman" w:hAnsi="Times New Roman"/>
          <w:sz w:val="28"/>
          <w:szCs w:val="28"/>
        </w:rPr>
        <w:t xml:space="preserve">ул., </w:t>
      </w:r>
      <w:r w:rsidRPr="00DB0AA0">
        <w:rPr>
          <w:rFonts w:ascii="Times New Roman" w:hAnsi="Times New Roman"/>
          <w:sz w:val="28"/>
          <w:szCs w:val="28"/>
        </w:rPr>
        <w:t>3</w:t>
      </w:r>
      <w:r w:rsidR="00377CC5" w:rsidRPr="00DB0AA0">
        <w:rPr>
          <w:rFonts w:ascii="Times New Roman" w:hAnsi="Times New Roman"/>
          <w:sz w:val="28"/>
          <w:szCs w:val="28"/>
        </w:rPr>
        <w:t xml:space="preserve">5, </w:t>
      </w:r>
      <w:r w:rsidRPr="00DB0AA0">
        <w:rPr>
          <w:rFonts w:ascii="Times New Roman" w:hAnsi="Times New Roman"/>
          <w:sz w:val="28"/>
          <w:szCs w:val="28"/>
        </w:rPr>
        <w:t>ст.Н</w:t>
      </w:r>
      <w:r>
        <w:rPr>
          <w:rFonts w:ascii="Times New Roman" w:hAnsi="Times New Roman"/>
          <w:sz w:val="28"/>
          <w:szCs w:val="28"/>
        </w:rPr>
        <w:t>а</w:t>
      </w:r>
      <w:r w:rsidRPr="00DB0AA0">
        <w:rPr>
          <w:rFonts w:ascii="Times New Roman" w:hAnsi="Times New Roman"/>
          <w:sz w:val="28"/>
          <w:szCs w:val="28"/>
        </w:rPr>
        <w:t>дежная</w:t>
      </w:r>
      <w:r w:rsidR="00377CC5" w:rsidRPr="00DB0AA0">
        <w:rPr>
          <w:rFonts w:ascii="Times New Roman" w:hAnsi="Times New Roman"/>
          <w:sz w:val="28"/>
          <w:szCs w:val="28"/>
        </w:rPr>
        <w:t xml:space="preserve">, </w:t>
      </w:r>
      <w:r w:rsidR="005D2D5F" w:rsidRPr="00DB0AA0">
        <w:rPr>
          <w:rFonts w:ascii="Times New Roman" w:hAnsi="Times New Roman"/>
          <w:sz w:val="28"/>
          <w:szCs w:val="28"/>
        </w:rPr>
        <w:t>Отрадненского</w:t>
      </w:r>
      <w:r w:rsidR="00377CC5" w:rsidRPr="00DB0AA0">
        <w:rPr>
          <w:rFonts w:ascii="Times New Roman" w:hAnsi="Times New Roman"/>
          <w:sz w:val="28"/>
          <w:szCs w:val="28"/>
        </w:rPr>
        <w:t xml:space="preserve"> района, Краснодарского края, 35</w:t>
      </w:r>
      <w:r w:rsidRPr="00DB0AA0">
        <w:rPr>
          <w:rFonts w:ascii="Times New Roman" w:hAnsi="Times New Roman"/>
          <w:sz w:val="28"/>
          <w:szCs w:val="28"/>
        </w:rPr>
        <w:t>2265</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Режим работы администрации </w:t>
      </w:r>
      <w:r w:rsidR="005D2D5F" w:rsidRPr="00DB0AA0">
        <w:rPr>
          <w:rFonts w:ascii="Times New Roman" w:hAnsi="Times New Roman"/>
          <w:sz w:val="28"/>
          <w:szCs w:val="28"/>
        </w:rPr>
        <w:t>Надежненского</w:t>
      </w:r>
      <w:r w:rsidRPr="00DB0AA0">
        <w:rPr>
          <w:rFonts w:ascii="Times New Roman" w:hAnsi="Times New Roman"/>
          <w:sz w:val="28"/>
          <w:szCs w:val="28"/>
        </w:rPr>
        <w:t xml:space="preserve"> сельского поселения </w:t>
      </w:r>
      <w:r w:rsidR="005D2D5F" w:rsidRPr="00DB0AA0">
        <w:rPr>
          <w:rFonts w:ascii="Times New Roman" w:hAnsi="Times New Roman"/>
          <w:sz w:val="28"/>
          <w:szCs w:val="28"/>
        </w:rPr>
        <w:t>Отрадненского</w:t>
      </w:r>
      <w:r w:rsidRPr="00DB0AA0">
        <w:rPr>
          <w:rFonts w:ascii="Times New Roman" w:hAnsi="Times New Roman"/>
          <w:sz w:val="28"/>
          <w:szCs w:val="28"/>
        </w:rPr>
        <w:t xml:space="preserve"> района: </w:t>
      </w:r>
    </w:p>
    <w:p w:rsidR="00D36B4B"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понедельник </w:t>
      </w:r>
      <w:r w:rsidR="00D36B4B">
        <w:rPr>
          <w:rFonts w:ascii="Times New Roman" w:hAnsi="Times New Roman"/>
          <w:sz w:val="28"/>
          <w:szCs w:val="28"/>
        </w:rPr>
        <w:t>–</w:t>
      </w:r>
      <w:r w:rsidRPr="00DB0AA0">
        <w:rPr>
          <w:rFonts w:ascii="Times New Roman" w:hAnsi="Times New Roman"/>
          <w:sz w:val="28"/>
          <w:szCs w:val="28"/>
        </w:rPr>
        <w:t xml:space="preserve"> </w:t>
      </w:r>
      <w:r w:rsidR="00D36B4B">
        <w:rPr>
          <w:rFonts w:ascii="Times New Roman" w:hAnsi="Times New Roman"/>
          <w:sz w:val="28"/>
          <w:szCs w:val="28"/>
        </w:rPr>
        <w:t xml:space="preserve">четверг </w:t>
      </w:r>
      <w:r w:rsidRPr="00DB0AA0">
        <w:rPr>
          <w:rFonts w:ascii="Times New Roman" w:hAnsi="Times New Roman"/>
          <w:sz w:val="28"/>
          <w:szCs w:val="28"/>
        </w:rPr>
        <w:t>с 8.00 до 1</w:t>
      </w:r>
      <w:r w:rsidR="00DB0AA0" w:rsidRPr="00DB0AA0">
        <w:rPr>
          <w:rFonts w:ascii="Times New Roman" w:hAnsi="Times New Roman"/>
          <w:sz w:val="28"/>
          <w:szCs w:val="28"/>
        </w:rPr>
        <w:t>6.12</w:t>
      </w:r>
    </w:p>
    <w:p w:rsidR="00377CC5" w:rsidRPr="00DB0AA0" w:rsidRDefault="00D36B4B" w:rsidP="00377CC5">
      <w:pPr>
        <w:pStyle w:val="a4"/>
        <w:spacing w:after="0"/>
        <w:rPr>
          <w:rFonts w:ascii="Times New Roman" w:hAnsi="Times New Roman"/>
          <w:sz w:val="28"/>
          <w:szCs w:val="28"/>
        </w:rPr>
      </w:pPr>
      <w:r>
        <w:rPr>
          <w:rFonts w:ascii="Times New Roman" w:hAnsi="Times New Roman"/>
          <w:sz w:val="28"/>
          <w:szCs w:val="28"/>
        </w:rPr>
        <w:t>пятница – с 8.00 до 15.12</w:t>
      </w:r>
      <w:r w:rsidR="00377CC5" w:rsidRPr="00DB0AA0">
        <w:rPr>
          <w:rFonts w:ascii="Times New Roman" w:hAnsi="Times New Roman"/>
          <w:sz w:val="28"/>
          <w:szCs w:val="28"/>
        </w:rPr>
        <w:t xml:space="preserve"> </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Выходные дни: суббота, воскресенье.</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Телефон/факс для приема письменных обращений граждан: </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8(8614</w:t>
      </w:r>
      <w:r w:rsidR="00DB0AA0" w:rsidRPr="00DB0AA0">
        <w:rPr>
          <w:rFonts w:ascii="Times New Roman" w:hAnsi="Times New Roman"/>
          <w:sz w:val="28"/>
          <w:szCs w:val="28"/>
        </w:rPr>
        <w:t>4) 94</w:t>
      </w:r>
      <w:r w:rsidRPr="00DB0AA0">
        <w:rPr>
          <w:rFonts w:ascii="Times New Roman" w:hAnsi="Times New Roman"/>
          <w:sz w:val="28"/>
          <w:szCs w:val="28"/>
        </w:rPr>
        <w:t>-</w:t>
      </w:r>
      <w:r w:rsidR="00DB0AA0" w:rsidRPr="00DB0AA0">
        <w:rPr>
          <w:rFonts w:ascii="Times New Roman" w:hAnsi="Times New Roman"/>
          <w:sz w:val="28"/>
          <w:szCs w:val="28"/>
        </w:rPr>
        <w:t>1-48</w:t>
      </w:r>
    </w:p>
    <w:p w:rsidR="00377CC5" w:rsidRPr="00DB0AA0" w:rsidRDefault="00377CC5" w:rsidP="00DB0AA0">
      <w:pPr>
        <w:pStyle w:val="a4"/>
        <w:spacing w:after="0"/>
        <w:rPr>
          <w:rFonts w:ascii="Times New Roman" w:hAnsi="Times New Roman"/>
          <w:sz w:val="28"/>
          <w:szCs w:val="28"/>
        </w:rPr>
      </w:pPr>
      <w:r w:rsidRPr="00DB0AA0">
        <w:rPr>
          <w:rFonts w:ascii="Times New Roman" w:hAnsi="Times New Roman"/>
          <w:sz w:val="28"/>
          <w:szCs w:val="28"/>
        </w:rPr>
        <w:t xml:space="preserve">Справочный телефон специалиста общего отдела, ответственного за организацию работы с обращениями граждан: </w:t>
      </w:r>
      <w:r w:rsidR="00DB0AA0" w:rsidRPr="00DB0AA0">
        <w:rPr>
          <w:rFonts w:ascii="Times New Roman" w:hAnsi="Times New Roman"/>
          <w:sz w:val="28"/>
          <w:szCs w:val="28"/>
        </w:rPr>
        <w:t>8(86144) 94-1-48</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Адрес электронной почты администрации </w:t>
      </w:r>
      <w:r w:rsidR="005D2D5F" w:rsidRPr="00DB0AA0">
        <w:rPr>
          <w:rFonts w:ascii="Times New Roman" w:hAnsi="Times New Roman"/>
          <w:sz w:val="28"/>
          <w:szCs w:val="28"/>
        </w:rPr>
        <w:t>Надежненского</w:t>
      </w:r>
      <w:r w:rsidRPr="00DB0AA0">
        <w:rPr>
          <w:rFonts w:ascii="Times New Roman" w:hAnsi="Times New Roman"/>
          <w:sz w:val="28"/>
          <w:szCs w:val="28"/>
        </w:rPr>
        <w:t xml:space="preserve"> сельского поселения </w:t>
      </w:r>
      <w:r w:rsidR="005D2D5F" w:rsidRPr="00DB0AA0">
        <w:rPr>
          <w:rFonts w:ascii="Times New Roman" w:hAnsi="Times New Roman"/>
          <w:sz w:val="28"/>
          <w:szCs w:val="28"/>
        </w:rPr>
        <w:t>Отрадненского</w:t>
      </w:r>
      <w:r w:rsidRPr="00DB0AA0">
        <w:rPr>
          <w:rFonts w:ascii="Times New Roman" w:hAnsi="Times New Roman"/>
          <w:sz w:val="28"/>
          <w:szCs w:val="28"/>
        </w:rPr>
        <w:t xml:space="preserve"> района: </w:t>
      </w:r>
      <w:proofErr w:type="spellStart"/>
      <w:r w:rsidR="00DB0AA0" w:rsidRPr="00DB0AA0">
        <w:rPr>
          <w:rFonts w:ascii="Times New Roman" w:hAnsi="Times New Roman"/>
          <w:sz w:val="28"/>
          <w:szCs w:val="28"/>
          <w:lang w:val="en-US"/>
        </w:rPr>
        <w:t>adm</w:t>
      </w:r>
      <w:proofErr w:type="spellEnd"/>
      <w:r w:rsidR="00DB0AA0" w:rsidRPr="00DB0AA0">
        <w:rPr>
          <w:rFonts w:ascii="Times New Roman" w:hAnsi="Times New Roman"/>
          <w:sz w:val="28"/>
          <w:szCs w:val="28"/>
        </w:rPr>
        <w:t>-</w:t>
      </w:r>
      <w:proofErr w:type="spellStart"/>
      <w:r w:rsidR="00DB0AA0" w:rsidRPr="00DB0AA0">
        <w:rPr>
          <w:rFonts w:ascii="Times New Roman" w:hAnsi="Times New Roman"/>
          <w:sz w:val="28"/>
          <w:szCs w:val="28"/>
          <w:lang w:val="en-US"/>
        </w:rPr>
        <w:t>nadezhnaya</w:t>
      </w:r>
      <w:proofErr w:type="spellEnd"/>
      <w:r w:rsidR="00DB0AA0" w:rsidRPr="00DB0AA0">
        <w:rPr>
          <w:rFonts w:ascii="Times New Roman" w:hAnsi="Times New Roman"/>
          <w:sz w:val="28"/>
          <w:szCs w:val="28"/>
        </w:rPr>
        <w:t>@</w:t>
      </w:r>
      <w:r w:rsidR="00DB0AA0" w:rsidRPr="00DB0AA0">
        <w:rPr>
          <w:rFonts w:ascii="Times New Roman" w:hAnsi="Times New Roman"/>
          <w:sz w:val="28"/>
          <w:szCs w:val="28"/>
          <w:lang w:val="en-US"/>
        </w:rPr>
        <w:t>mail</w:t>
      </w:r>
      <w:r w:rsidR="00DB0AA0" w:rsidRPr="00DB0AA0">
        <w:rPr>
          <w:rFonts w:ascii="Times New Roman" w:hAnsi="Times New Roman"/>
          <w:sz w:val="28"/>
          <w:szCs w:val="28"/>
        </w:rPr>
        <w:t>.</w:t>
      </w:r>
      <w:proofErr w:type="spellStart"/>
      <w:r w:rsidRPr="00DB0AA0">
        <w:rPr>
          <w:rFonts w:ascii="Times New Roman" w:hAnsi="Times New Roman"/>
          <w:sz w:val="28"/>
          <w:szCs w:val="28"/>
        </w:rPr>
        <w:t>ru</w:t>
      </w:r>
      <w:proofErr w:type="spellEnd"/>
      <w:r w:rsidR="00DB0AA0" w:rsidRPr="00DB0AA0">
        <w:rPr>
          <w:rFonts w:ascii="Times New Roman" w:hAnsi="Times New Roman"/>
          <w:sz w:val="28"/>
          <w:szCs w:val="28"/>
        </w:rPr>
        <w:t>.</w:t>
      </w:r>
    </w:p>
    <w:p w:rsidR="00377CC5" w:rsidRPr="00DB0AA0" w:rsidRDefault="00377CC5" w:rsidP="00377CC5">
      <w:pPr>
        <w:pStyle w:val="a4"/>
        <w:spacing w:after="0"/>
        <w:rPr>
          <w:rFonts w:ascii="Times New Roman" w:hAnsi="Times New Roman"/>
          <w:sz w:val="28"/>
          <w:szCs w:val="28"/>
        </w:rPr>
      </w:pPr>
      <w:r w:rsidRPr="00DB0AA0">
        <w:rPr>
          <w:rFonts w:ascii="Times New Roman" w:hAnsi="Times New Roman"/>
          <w:sz w:val="28"/>
          <w:szCs w:val="28"/>
        </w:rPr>
        <w:t xml:space="preserve">Официальный сайт администрации </w:t>
      </w:r>
      <w:r w:rsidR="005D2D5F" w:rsidRPr="00DB0AA0">
        <w:rPr>
          <w:rFonts w:ascii="Times New Roman" w:hAnsi="Times New Roman"/>
          <w:sz w:val="28"/>
          <w:szCs w:val="28"/>
        </w:rPr>
        <w:t>Надежненского</w:t>
      </w:r>
      <w:r w:rsidRPr="00DB0AA0">
        <w:rPr>
          <w:rFonts w:ascii="Times New Roman" w:hAnsi="Times New Roman"/>
          <w:sz w:val="28"/>
          <w:szCs w:val="28"/>
        </w:rPr>
        <w:t xml:space="preserve"> сельского поселения </w:t>
      </w:r>
      <w:r w:rsidR="005D2D5F" w:rsidRPr="00DB0AA0">
        <w:rPr>
          <w:rFonts w:ascii="Times New Roman" w:hAnsi="Times New Roman"/>
          <w:sz w:val="28"/>
          <w:szCs w:val="28"/>
        </w:rPr>
        <w:t>Отрадненского</w:t>
      </w:r>
      <w:r w:rsidRPr="00DB0AA0">
        <w:rPr>
          <w:rFonts w:ascii="Times New Roman" w:hAnsi="Times New Roman"/>
          <w:sz w:val="28"/>
          <w:szCs w:val="28"/>
        </w:rPr>
        <w:t xml:space="preserve"> района</w:t>
      </w:r>
      <w:r w:rsidR="00DB0AA0">
        <w:rPr>
          <w:rFonts w:ascii="Times New Roman" w:hAnsi="Times New Roman"/>
          <w:sz w:val="28"/>
          <w:szCs w:val="28"/>
        </w:rPr>
        <w:t xml:space="preserve">: </w:t>
      </w:r>
      <w:proofErr w:type="spellStart"/>
      <w:r w:rsidR="00DB0AA0" w:rsidRPr="00DB0AA0">
        <w:rPr>
          <w:rFonts w:ascii="Times New Roman" w:hAnsi="Times New Roman"/>
          <w:sz w:val="28"/>
          <w:szCs w:val="28"/>
          <w:lang w:val="en-US"/>
        </w:rPr>
        <w:t>nadezhnaya</w:t>
      </w:r>
      <w:proofErr w:type="spellEnd"/>
      <w:r w:rsidR="00DB0AA0" w:rsidRPr="00DB0AA0">
        <w:rPr>
          <w:rFonts w:ascii="Times New Roman" w:hAnsi="Times New Roman"/>
          <w:sz w:val="28"/>
          <w:szCs w:val="28"/>
        </w:rPr>
        <w:t>.</w:t>
      </w:r>
      <w:proofErr w:type="spellStart"/>
      <w:r w:rsidR="00DB0AA0" w:rsidRPr="00DB0AA0">
        <w:rPr>
          <w:rFonts w:ascii="Times New Roman" w:hAnsi="Times New Roman"/>
          <w:sz w:val="28"/>
          <w:szCs w:val="28"/>
        </w:rPr>
        <w:t>ru</w:t>
      </w:r>
      <w:proofErr w:type="spellEnd"/>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sidR="00041D45">
        <w:rPr>
          <w:rFonts w:ascii="Times New Roman" w:hAnsi="Times New Roman"/>
          <w:sz w:val="28"/>
          <w:szCs w:val="28"/>
        </w:rPr>
        <w:t xml:space="preserve">                                                             </w:t>
      </w:r>
      <w:proofErr w:type="spellStart"/>
      <w:r w:rsidR="00041D45">
        <w:rPr>
          <w:rFonts w:ascii="Times New Roman" w:hAnsi="Times New Roman"/>
          <w:sz w:val="28"/>
          <w:szCs w:val="28"/>
        </w:rPr>
        <w:t>Т.И.Р</w:t>
      </w:r>
      <w:r w:rsidR="006E35E0">
        <w:rPr>
          <w:rFonts w:ascii="Times New Roman" w:hAnsi="Times New Roman"/>
          <w:sz w:val="28"/>
          <w:szCs w:val="28"/>
        </w:rPr>
        <w:t>а</w:t>
      </w:r>
      <w:r w:rsidR="00041D45">
        <w:rPr>
          <w:rFonts w:ascii="Times New Roman" w:hAnsi="Times New Roman"/>
          <w:sz w:val="28"/>
          <w:szCs w:val="28"/>
        </w:rPr>
        <w:t>дченко</w:t>
      </w:r>
      <w:proofErr w:type="spellEnd"/>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ПРИЛОЖЕНИЕ № </w:t>
      </w:r>
      <w:r>
        <w:rPr>
          <w:rFonts w:ascii="Times New Roman" w:hAnsi="Times New Roman"/>
          <w:sz w:val="28"/>
          <w:szCs w:val="28"/>
        </w:rPr>
        <w:t>2</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поселения Отрадненского района </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УТВЕРЖДАЮ</w:t>
      </w: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 xml:space="preserve">Глава </w:t>
      </w:r>
    </w:p>
    <w:p w:rsidR="00377CC5" w:rsidRPr="00CB6C8A" w:rsidRDefault="005D2D5F" w:rsidP="006E35E0">
      <w:pPr>
        <w:pStyle w:val="a4"/>
        <w:spacing w:after="0"/>
        <w:jc w:val="right"/>
        <w:rPr>
          <w:rFonts w:ascii="Times New Roman" w:hAnsi="Times New Roman"/>
          <w:sz w:val="28"/>
          <w:szCs w:val="28"/>
        </w:rPr>
      </w:pPr>
      <w:r w:rsidRPr="00CB6C8A">
        <w:rPr>
          <w:rFonts w:ascii="Times New Roman" w:hAnsi="Times New Roman"/>
          <w:sz w:val="28"/>
          <w:szCs w:val="28"/>
        </w:rPr>
        <w:t>Надежненского</w:t>
      </w:r>
      <w:r w:rsidR="00377CC5" w:rsidRPr="00CB6C8A">
        <w:rPr>
          <w:rFonts w:ascii="Times New Roman" w:hAnsi="Times New Roman"/>
          <w:sz w:val="28"/>
          <w:szCs w:val="28"/>
        </w:rPr>
        <w:t xml:space="preserve"> сельского поселения </w:t>
      </w:r>
    </w:p>
    <w:p w:rsidR="00377CC5" w:rsidRPr="00CB6C8A" w:rsidRDefault="005D2D5F" w:rsidP="006E35E0">
      <w:pPr>
        <w:pStyle w:val="a4"/>
        <w:spacing w:after="0"/>
        <w:jc w:val="right"/>
        <w:rPr>
          <w:rFonts w:ascii="Times New Roman" w:hAnsi="Times New Roman"/>
          <w:sz w:val="28"/>
          <w:szCs w:val="28"/>
        </w:rPr>
      </w:pPr>
      <w:r w:rsidRPr="00CB6C8A">
        <w:rPr>
          <w:rFonts w:ascii="Times New Roman" w:hAnsi="Times New Roman"/>
          <w:sz w:val="28"/>
          <w:szCs w:val="28"/>
        </w:rPr>
        <w:t>Отрадненского</w:t>
      </w:r>
      <w:r w:rsidR="00377CC5" w:rsidRPr="00CB6C8A">
        <w:rPr>
          <w:rFonts w:ascii="Times New Roman" w:hAnsi="Times New Roman"/>
          <w:sz w:val="28"/>
          <w:szCs w:val="28"/>
        </w:rPr>
        <w:t xml:space="preserve"> муниципального района </w:t>
      </w: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Краснодарского края</w:t>
      </w:r>
    </w:p>
    <w:p w:rsidR="00377CC5" w:rsidRPr="00CB6C8A" w:rsidRDefault="00377CC5" w:rsidP="006E35E0">
      <w:pPr>
        <w:pStyle w:val="a4"/>
        <w:spacing w:after="0"/>
        <w:jc w:val="right"/>
        <w:rPr>
          <w:rFonts w:ascii="Times New Roman" w:hAnsi="Times New Roman"/>
          <w:sz w:val="28"/>
          <w:szCs w:val="28"/>
        </w:rPr>
      </w:pP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__________________(Ф.И.О.)</w:t>
      </w: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(подпись)</w:t>
      </w:r>
    </w:p>
    <w:p w:rsidR="00377CC5" w:rsidRPr="00CB6C8A" w:rsidRDefault="00377CC5" w:rsidP="006E35E0">
      <w:pPr>
        <w:pStyle w:val="a4"/>
        <w:spacing w:after="0"/>
        <w:jc w:val="right"/>
        <w:rPr>
          <w:rFonts w:ascii="Times New Roman" w:hAnsi="Times New Roman"/>
          <w:sz w:val="28"/>
          <w:szCs w:val="28"/>
        </w:rPr>
      </w:pPr>
    </w:p>
    <w:p w:rsidR="00377CC5" w:rsidRPr="00CB6C8A" w:rsidRDefault="00377CC5" w:rsidP="006E35E0">
      <w:pPr>
        <w:pStyle w:val="a4"/>
        <w:spacing w:after="0"/>
        <w:jc w:val="right"/>
        <w:rPr>
          <w:rFonts w:ascii="Times New Roman" w:hAnsi="Times New Roman"/>
          <w:sz w:val="28"/>
          <w:szCs w:val="28"/>
        </w:rPr>
      </w:pPr>
      <w:r w:rsidRPr="00CB6C8A">
        <w:rPr>
          <w:rFonts w:ascii="Times New Roman" w:hAnsi="Times New Roman"/>
          <w:sz w:val="28"/>
          <w:szCs w:val="28"/>
        </w:rPr>
        <w:t>"____" __________ ________ года</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ГРАФИК</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 xml:space="preserve">приема граждан </w:t>
      </w:r>
      <w:r w:rsidR="006E35E0">
        <w:rPr>
          <w:rStyle w:val="StrongEmphasis"/>
          <w:rFonts w:ascii="Times New Roman" w:hAnsi="Times New Roman"/>
          <w:sz w:val="28"/>
          <w:szCs w:val="28"/>
        </w:rPr>
        <w:t xml:space="preserve">            </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tbl>
      <w:tblPr>
        <w:tblW w:w="10487" w:type="dxa"/>
        <w:tblLayout w:type="fixed"/>
        <w:tblCellMar>
          <w:top w:w="28" w:type="dxa"/>
          <w:left w:w="115" w:type="dxa"/>
          <w:bottom w:w="28" w:type="dxa"/>
          <w:right w:w="115" w:type="dxa"/>
        </w:tblCellMar>
        <w:tblLook w:val="04A0" w:firstRow="1" w:lastRow="0" w:firstColumn="1" w:lastColumn="0" w:noHBand="0" w:noVBand="1"/>
      </w:tblPr>
      <w:tblGrid>
        <w:gridCol w:w="1131"/>
        <w:gridCol w:w="1843"/>
        <w:gridCol w:w="7513"/>
      </w:tblGrid>
      <w:tr w:rsidR="006E35E0" w:rsidRPr="00CB6C8A" w:rsidTr="006E35E0">
        <w:tc>
          <w:tcPr>
            <w:tcW w:w="1131" w:type="dxa"/>
            <w:tcBorders>
              <w:top w:val="single" w:sz="2" w:space="0" w:color="000000"/>
              <w:left w:val="single" w:sz="2" w:space="0" w:color="000000"/>
              <w:bottom w:val="single" w:sz="2" w:space="0" w:color="000000"/>
              <w:right w:val="single" w:sz="2" w:space="0" w:color="000000"/>
            </w:tcBorders>
          </w:tcPr>
          <w:p w:rsidR="00377CC5" w:rsidRPr="00CB6C8A" w:rsidRDefault="00377CC5" w:rsidP="006E35E0">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 п/п</w:t>
            </w:r>
          </w:p>
        </w:tc>
        <w:tc>
          <w:tcPr>
            <w:tcW w:w="1843" w:type="dxa"/>
            <w:tcBorders>
              <w:top w:val="single" w:sz="2" w:space="0" w:color="000000"/>
              <w:left w:val="single" w:sz="2" w:space="0" w:color="000000"/>
              <w:bottom w:val="single" w:sz="2" w:space="0" w:color="000000"/>
              <w:right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r w:rsidRPr="00CB6C8A">
              <w:rPr>
                <w:rFonts w:ascii="Times New Roman" w:hAnsi="Times New Roman"/>
                <w:sz w:val="28"/>
                <w:szCs w:val="28"/>
              </w:rPr>
              <w:t xml:space="preserve">Должность </w:t>
            </w:r>
          </w:p>
        </w:tc>
        <w:tc>
          <w:tcPr>
            <w:tcW w:w="7513" w:type="dxa"/>
            <w:tcBorders>
              <w:top w:val="single" w:sz="2" w:space="0" w:color="000000"/>
              <w:left w:val="single" w:sz="2" w:space="0" w:color="000000"/>
              <w:bottom w:val="single" w:sz="2" w:space="0" w:color="000000"/>
              <w:right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r w:rsidRPr="00CB6C8A">
              <w:rPr>
                <w:rFonts w:ascii="Times New Roman" w:hAnsi="Times New Roman"/>
                <w:sz w:val="28"/>
                <w:szCs w:val="28"/>
              </w:rPr>
              <w:t>День недели и время</w:t>
            </w:r>
          </w:p>
        </w:tc>
      </w:tr>
      <w:tr w:rsidR="006E35E0" w:rsidRPr="00CB6C8A" w:rsidTr="006E35E0">
        <w:tc>
          <w:tcPr>
            <w:tcW w:w="1131" w:type="dxa"/>
            <w:tcBorders>
              <w:top w:val="single" w:sz="2" w:space="0" w:color="000000"/>
              <w:left w:val="single" w:sz="2" w:space="0" w:color="000000"/>
              <w:bottom w:val="single" w:sz="2" w:space="0" w:color="000000"/>
              <w:right w:val="single" w:sz="2" w:space="0" w:color="000000"/>
            </w:tcBorders>
          </w:tcPr>
          <w:p w:rsidR="00377CC5" w:rsidRPr="00CB6C8A" w:rsidRDefault="006E35E0" w:rsidP="005D2D5F">
            <w:pPr>
              <w:pStyle w:val="TableContents"/>
              <w:spacing w:after="0"/>
              <w:rPr>
                <w:rFonts w:ascii="Times New Roman" w:eastAsia="Arial" w:hAnsi="Times New Roman"/>
                <w:sz w:val="28"/>
                <w:szCs w:val="28"/>
              </w:rPr>
            </w:pPr>
            <w:r>
              <w:rPr>
                <w:rFonts w:ascii="Times New Roman" w:eastAsia="Arial" w:hAnsi="Times New Roman"/>
                <w:sz w:val="28"/>
                <w:szCs w:val="28"/>
              </w:rPr>
              <w:t>1</w:t>
            </w:r>
          </w:p>
        </w:tc>
        <w:tc>
          <w:tcPr>
            <w:tcW w:w="1843" w:type="dxa"/>
            <w:tcBorders>
              <w:top w:val="single" w:sz="2" w:space="0" w:color="000000"/>
              <w:left w:val="single" w:sz="2" w:space="0" w:color="000000"/>
              <w:bottom w:val="single" w:sz="2" w:space="0" w:color="000000"/>
              <w:right w:val="single" w:sz="2" w:space="0" w:color="000000"/>
            </w:tcBorders>
          </w:tcPr>
          <w:p w:rsidR="00377CC5" w:rsidRPr="00CB6C8A" w:rsidRDefault="00377CC5" w:rsidP="006E35E0">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 xml:space="preserve">Глава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 </w:t>
            </w:r>
          </w:p>
        </w:tc>
        <w:tc>
          <w:tcPr>
            <w:tcW w:w="7513" w:type="dxa"/>
            <w:tcBorders>
              <w:top w:val="single" w:sz="2" w:space="0" w:color="000000"/>
              <w:left w:val="single" w:sz="2" w:space="0" w:color="000000"/>
              <w:bottom w:val="single" w:sz="2" w:space="0" w:color="000000"/>
              <w:right w:val="single" w:sz="2" w:space="0" w:color="000000"/>
            </w:tcBorders>
          </w:tcPr>
          <w:p w:rsidR="006E35E0" w:rsidRDefault="006E35E0" w:rsidP="005D2D5F">
            <w:pPr>
              <w:pStyle w:val="TableContents"/>
              <w:spacing w:after="0"/>
              <w:rPr>
                <w:rFonts w:ascii="Times New Roman" w:hAnsi="Times New Roman"/>
                <w:sz w:val="28"/>
                <w:szCs w:val="28"/>
              </w:rPr>
            </w:pPr>
            <w:r>
              <w:rPr>
                <w:rFonts w:ascii="Times New Roman" w:hAnsi="Times New Roman"/>
                <w:sz w:val="28"/>
                <w:szCs w:val="28"/>
              </w:rPr>
              <w:t>Еженедельно</w:t>
            </w:r>
          </w:p>
          <w:p w:rsidR="00377CC5" w:rsidRPr="00CB6C8A" w:rsidRDefault="00377CC5" w:rsidP="005D2D5F">
            <w:pPr>
              <w:pStyle w:val="TableContents"/>
              <w:spacing w:after="0"/>
              <w:rPr>
                <w:rFonts w:ascii="Times New Roman" w:hAnsi="Times New Roman"/>
                <w:sz w:val="28"/>
                <w:szCs w:val="28"/>
              </w:rPr>
            </w:pPr>
            <w:r w:rsidRPr="00CB6C8A">
              <w:rPr>
                <w:rFonts w:ascii="Times New Roman" w:hAnsi="Times New Roman"/>
                <w:sz w:val="28"/>
                <w:szCs w:val="28"/>
              </w:rPr>
              <w:t>Вторник с 8.00 до 12.00</w:t>
            </w:r>
          </w:p>
          <w:p w:rsidR="00377CC5" w:rsidRPr="00CB6C8A" w:rsidRDefault="006E35E0" w:rsidP="005D2D5F">
            <w:pPr>
              <w:pStyle w:val="TableContents"/>
              <w:spacing w:after="0"/>
              <w:rPr>
                <w:rFonts w:ascii="Times New Roman" w:hAnsi="Times New Roman"/>
                <w:sz w:val="28"/>
                <w:szCs w:val="28"/>
              </w:rPr>
            </w:pPr>
            <w:r>
              <w:rPr>
                <w:rFonts w:ascii="Times New Roman" w:hAnsi="Times New Roman"/>
                <w:sz w:val="28"/>
                <w:szCs w:val="28"/>
              </w:rPr>
              <w:t>Среда с 8</w:t>
            </w:r>
            <w:r w:rsidR="00377CC5" w:rsidRPr="00CB6C8A">
              <w:rPr>
                <w:rFonts w:ascii="Times New Roman" w:hAnsi="Times New Roman"/>
                <w:sz w:val="28"/>
                <w:szCs w:val="28"/>
              </w:rPr>
              <w:t>.00 до 1</w:t>
            </w:r>
            <w:r>
              <w:rPr>
                <w:rFonts w:ascii="Times New Roman" w:hAnsi="Times New Roman"/>
                <w:sz w:val="28"/>
                <w:szCs w:val="28"/>
              </w:rPr>
              <w:t>2</w:t>
            </w:r>
            <w:r w:rsidR="00377CC5" w:rsidRPr="00CB6C8A">
              <w:rPr>
                <w:rFonts w:ascii="Times New Roman" w:hAnsi="Times New Roman"/>
                <w:sz w:val="28"/>
                <w:szCs w:val="28"/>
              </w:rPr>
              <w:t>.00</w:t>
            </w:r>
          </w:p>
          <w:p w:rsidR="00377CC5" w:rsidRPr="00CB6C8A" w:rsidRDefault="00377CC5" w:rsidP="005D2D5F">
            <w:pPr>
              <w:pStyle w:val="TableContents"/>
              <w:spacing w:after="0"/>
              <w:rPr>
                <w:rFonts w:ascii="Times New Roman" w:hAnsi="Times New Roman"/>
                <w:sz w:val="28"/>
                <w:szCs w:val="28"/>
              </w:rPr>
            </w:pPr>
            <w:r w:rsidRPr="00CB6C8A">
              <w:rPr>
                <w:rFonts w:ascii="Times New Roman" w:hAnsi="Times New Roman"/>
                <w:sz w:val="28"/>
                <w:szCs w:val="28"/>
              </w:rPr>
              <w:t xml:space="preserve">(в служебном кабинете, ул. </w:t>
            </w:r>
            <w:r w:rsidR="006E35E0">
              <w:rPr>
                <w:rFonts w:ascii="Times New Roman" w:hAnsi="Times New Roman"/>
                <w:sz w:val="28"/>
                <w:szCs w:val="28"/>
              </w:rPr>
              <w:t>Кооперативная</w:t>
            </w:r>
            <w:r w:rsidRPr="00CB6C8A">
              <w:rPr>
                <w:rFonts w:ascii="Times New Roman" w:hAnsi="Times New Roman"/>
                <w:sz w:val="28"/>
                <w:szCs w:val="28"/>
              </w:rPr>
              <w:t>,</w:t>
            </w:r>
            <w:r w:rsidR="006E35E0">
              <w:rPr>
                <w:rFonts w:ascii="Times New Roman" w:hAnsi="Times New Roman"/>
                <w:sz w:val="28"/>
                <w:szCs w:val="28"/>
              </w:rPr>
              <w:t xml:space="preserve"> 35</w:t>
            </w:r>
          </w:p>
          <w:p w:rsidR="00377CC5" w:rsidRPr="00CB6C8A" w:rsidRDefault="006E35E0" w:rsidP="005D2D5F">
            <w:pPr>
              <w:pStyle w:val="TableContents"/>
              <w:spacing w:after="0"/>
              <w:rPr>
                <w:rFonts w:ascii="Times New Roman" w:hAnsi="Times New Roman"/>
                <w:sz w:val="28"/>
                <w:szCs w:val="28"/>
              </w:rPr>
            </w:pPr>
            <w:proofErr w:type="spellStart"/>
            <w:r>
              <w:rPr>
                <w:rFonts w:ascii="Times New Roman" w:hAnsi="Times New Roman"/>
                <w:sz w:val="28"/>
                <w:szCs w:val="28"/>
              </w:rPr>
              <w:t>ст.Надежная</w:t>
            </w:r>
            <w:proofErr w:type="spellEnd"/>
            <w:r w:rsidR="00377CC5" w:rsidRPr="00CB6C8A">
              <w:rPr>
                <w:rFonts w:ascii="Times New Roman" w:hAnsi="Times New Roman"/>
                <w:sz w:val="28"/>
                <w:szCs w:val="28"/>
              </w:rPr>
              <w:t>,</w:t>
            </w:r>
          </w:p>
          <w:p w:rsidR="00377CC5" w:rsidRPr="00CB6C8A" w:rsidRDefault="00377CC5" w:rsidP="006E35E0">
            <w:pPr>
              <w:pStyle w:val="TableContents"/>
              <w:spacing w:after="0"/>
              <w:rPr>
                <w:rFonts w:ascii="Times New Roman" w:eastAsia="Arial" w:hAnsi="Times New Roman"/>
                <w:sz w:val="28"/>
                <w:szCs w:val="28"/>
              </w:rPr>
            </w:pPr>
            <w:r w:rsidRPr="00CB6C8A">
              <w:rPr>
                <w:rFonts w:ascii="Times New Roman" w:hAnsi="Times New Roman"/>
                <w:sz w:val="28"/>
                <w:szCs w:val="28"/>
              </w:rPr>
              <w:t>тел.</w:t>
            </w:r>
            <w:r w:rsidR="006E35E0">
              <w:rPr>
                <w:rFonts w:ascii="Times New Roman" w:hAnsi="Times New Roman"/>
                <w:sz w:val="28"/>
                <w:szCs w:val="28"/>
              </w:rPr>
              <w:t>94-1-48</w:t>
            </w:r>
            <w:r w:rsidRPr="00CB6C8A">
              <w:rPr>
                <w:rFonts w:ascii="Times New Roman" w:hAnsi="Times New Roman"/>
                <w:sz w:val="28"/>
                <w:szCs w:val="28"/>
              </w:rPr>
              <w:t>)</w:t>
            </w:r>
          </w:p>
        </w:tc>
      </w:tr>
      <w:tr w:rsidR="006E35E0" w:rsidRPr="00CB6C8A" w:rsidTr="006E35E0">
        <w:tc>
          <w:tcPr>
            <w:tcW w:w="1131" w:type="dxa"/>
            <w:tcBorders>
              <w:top w:val="single" w:sz="2" w:space="0" w:color="000000"/>
              <w:left w:val="single" w:sz="2" w:space="0" w:color="000000"/>
              <w:bottom w:val="single" w:sz="2" w:space="0" w:color="000000"/>
              <w:right w:val="single" w:sz="2" w:space="0" w:color="000000"/>
            </w:tcBorders>
          </w:tcPr>
          <w:p w:rsidR="00377CC5" w:rsidRPr="00CB6C8A" w:rsidRDefault="006E35E0" w:rsidP="005D2D5F">
            <w:pPr>
              <w:pStyle w:val="TableContents"/>
              <w:spacing w:after="0"/>
              <w:rPr>
                <w:rFonts w:ascii="Times New Roman" w:eastAsia="Arial" w:hAnsi="Times New Roman"/>
                <w:sz w:val="28"/>
                <w:szCs w:val="28"/>
              </w:rPr>
            </w:pPr>
            <w:r>
              <w:rPr>
                <w:rFonts w:ascii="Times New Roman" w:eastAsia="Arial" w:hAnsi="Times New Roman"/>
                <w:sz w:val="28"/>
                <w:szCs w:val="28"/>
              </w:rPr>
              <w:t>2</w:t>
            </w:r>
          </w:p>
        </w:tc>
        <w:tc>
          <w:tcPr>
            <w:tcW w:w="1843" w:type="dxa"/>
            <w:tcBorders>
              <w:top w:val="single" w:sz="2" w:space="0" w:color="000000"/>
              <w:left w:val="single" w:sz="2" w:space="0" w:color="000000"/>
              <w:bottom w:val="single" w:sz="2" w:space="0" w:color="000000"/>
              <w:right w:val="single" w:sz="2" w:space="0" w:color="000000"/>
            </w:tcBorders>
          </w:tcPr>
          <w:p w:rsidR="00377CC5" w:rsidRPr="00CB6C8A" w:rsidRDefault="00377CC5" w:rsidP="006E35E0">
            <w:pPr>
              <w:pStyle w:val="TableContents"/>
              <w:spacing w:after="0"/>
              <w:ind w:firstLine="0"/>
              <w:rPr>
                <w:rFonts w:ascii="Times New Roman" w:eastAsia="Arial" w:hAnsi="Times New Roman"/>
                <w:sz w:val="28"/>
                <w:szCs w:val="28"/>
              </w:rPr>
            </w:pPr>
            <w:r w:rsidRPr="00CB6C8A">
              <w:rPr>
                <w:rFonts w:ascii="Times New Roman" w:hAnsi="Times New Roman"/>
                <w:sz w:val="28"/>
                <w:szCs w:val="28"/>
              </w:rPr>
              <w:t>Начальник общего отдела</w:t>
            </w:r>
          </w:p>
        </w:tc>
        <w:tc>
          <w:tcPr>
            <w:tcW w:w="7513" w:type="dxa"/>
            <w:tcBorders>
              <w:top w:val="single" w:sz="2" w:space="0" w:color="000000"/>
              <w:left w:val="single" w:sz="2" w:space="0" w:color="000000"/>
              <w:bottom w:val="single" w:sz="2" w:space="0" w:color="000000"/>
              <w:right w:val="single" w:sz="2" w:space="0" w:color="000000"/>
            </w:tcBorders>
          </w:tcPr>
          <w:p w:rsidR="00377CC5" w:rsidRPr="00CB6C8A" w:rsidRDefault="00377CC5" w:rsidP="005D2D5F">
            <w:pPr>
              <w:pStyle w:val="TableContents"/>
              <w:spacing w:after="0"/>
              <w:rPr>
                <w:rFonts w:ascii="Times New Roman" w:hAnsi="Times New Roman"/>
                <w:sz w:val="28"/>
                <w:szCs w:val="28"/>
              </w:rPr>
            </w:pPr>
            <w:r w:rsidRPr="00CB6C8A">
              <w:rPr>
                <w:rFonts w:ascii="Times New Roman" w:hAnsi="Times New Roman"/>
                <w:sz w:val="28"/>
                <w:szCs w:val="28"/>
              </w:rPr>
              <w:t>Еженедельно</w:t>
            </w:r>
          </w:p>
          <w:p w:rsidR="00377CC5" w:rsidRPr="00CB6C8A" w:rsidRDefault="00377CC5" w:rsidP="005D2D5F">
            <w:pPr>
              <w:pStyle w:val="TableContents"/>
              <w:spacing w:after="0"/>
              <w:rPr>
                <w:rFonts w:ascii="Times New Roman" w:hAnsi="Times New Roman"/>
                <w:sz w:val="28"/>
                <w:szCs w:val="28"/>
              </w:rPr>
            </w:pPr>
            <w:r w:rsidRPr="00CB6C8A">
              <w:rPr>
                <w:rFonts w:ascii="Times New Roman" w:hAnsi="Times New Roman"/>
                <w:sz w:val="28"/>
                <w:szCs w:val="28"/>
              </w:rPr>
              <w:t>понедельник-четверг</w:t>
            </w:r>
          </w:p>
          <w:p w:rsidR="00377CC5" w:rsidRPr="00CB6C8A" w:rsidRDefault="00377CC5" w:rsidP="005D2D5F">
            <w:pPr>
              <w:pStyle w:val="TableContents"/>
              <w:spacing w:after="0"/>
              <w:rPr>
                <w:rFonts w:ascii="Times New Roman" w:hAnsi="Times New Roman"/>
                <w:sz w:val="28"/>
                <w:szCs w:val="28"/>
              </w:rPr>
            </w:pPr>
            <w:r w:rsidRPr="00CB6C8A">
              <w:rPr>
                <w:rFonts w:ascii="Times New Roman" w:hAnsi="Times New Roman"/>
                <w:sz w:val="28"/>
                <w:szCs w:val="28"/>
              </w:rPr>
              <w:t xml:space="preserve">С 8.00 до 16.00 </w:t>
            </w:r>
          </w:p>
          <w:p w:rsidR="006E35E0" w:rsidRPr="00CB6C8A" w:rsidRDefault="006E35E0" w:rsidP="006E35E0">
            <w:pPr>
              <w:pStyle w:val="TableContents"/>
              <w:spacing w:after="0"/>
              <w:rPr>
                <w:rFonts w:ascii="Times New Roman" w:hAnsi="Times New Roman"/>
                <w:sz w:val="28"/>
                <w:szCs w:val="28"/>
              </w:rPr>
            </w:pPr>
            <w:r w:rsidRPr="00CB6C8A">
              <w:rPr>
                <w:rFonts w:ascii="Times New Roman" w:hAnsi="Times New Roman"/>
                <w:sz w:val="28"/>
                <w:szCs w:val="28"/>
              </w:rPr>
              <w:t xml:space="preserve">(в служебном кабинете, ул. </w:t>
            </w:r>
            <w:r>
              <w:rPr>
                <w:rFonts w:ascii="Times New Roman" w:hAnsi="Times New Roman"/>
                <w:sz w:val="28"/>
                <w:szCs w:val="28"/>
              </w:rPr>
              <w:t>Кооперативная</w:t>
            </w:r>
            <w:r w:rsidRPr="00CB6C8A">
              <w:rPr>
                <w:rFonts w:ascii="Times New Roman" w:hAnsi="Times New Roman"/>
                <w:sz w:val="28"/>
                <w:szCs w:val="28"/>
              </w:rPr>
              <w:t>,</w:t>
            </w:r>
            <w:r>
              <w:rPr>
                <w:rFonts w:ascii="Times New Roman" w:hAnsi="Times New Roman"/>
                <w:sz w:val="28"/>
                <w:szCs w:val="28"/>
              </w:rPr>
              <w:t xml:space="preserve"> 35</w:t>
            </w:r>
          </w:p>
          <w:p w:rsidR="006E35E0" w:rsidRPr="00CB6C8A" w:rsidRDefault="006E35E0" w:rsidP="006E35E0">
            <w:pPr>
              <w:pStyle w:val="TableContents"/>
              <w:spacing w:after="0"/>
              <w:rPr>
                <w:rFonts w:ascii="Times New Roman" w:hAnsi="Times New Roman"/>
                <w:sz w:val="28"/>
                <w:szCs w:val="28"/>
              </w:rPr>
            </w:pPr>
            <w:proofErr w:type="spellStart"/>
            <w:r>
              <w:rPr>
                <w:rFonts w:ascii="Times New Roman" w:hAnsi="Times New Roman"/>
                <w:sz w:val="28"/>
                <w:szCs w:val="28"/>
              </w:rPr>
              <w:t>ст.Надежная</w:t>
            </w:r>
            <w:proofErr w:type="spellEnd"/>
            <w:r w:rsidRPr="00CB6C8A">
              <w:rPr>
                <w:rFonts w:ascii="Times New Roman" w:hAnsi="Times New Roman"/>
                <w:sz w:val="28"/>
                <w:szCs w:val="28"/>
              </w:rPr>
              <w:t>,</w:t>
            </w:r>
          </w:p>
          <w:p w:rsidR="00377CC5" w:rsidRPr="00CB6C8A" w:rsidRDefault="006E35E0" w:rsidP="006E35E0">
            <w:pPr>
              <w:pStyle w:val="TableContents"/>
              <w:spacing w:after="0"/>
              <w:rPr>
                <w:rFonts w:ascii="Times New Roman" w:eastAsia="Arial" w:hAnsi="Times New Roman"/>
                <w:sz w:val="28"/>
                <w:szCs w:val="28"/>
              </w:rPr>
            </w:pPr>
            <w:r w:rsidRPr="00CB6C8A">
              <w:rPr>
                <w:rFonts w:ascii="Times New Roman" w:hAnsi="Times New Roman"/>
                <w:sz w:val="28"/>
                <w:szCs w:val="28"/>
              </w:rPr>
              <w:t>тел.</w:t>
            </w:r>
            <w:r>
              <w:rPr>
                <w:rFonts w:ascii="Times New Roman" w:hAnsi="Times New Roman"/>
                <w:sz w:val="28"/>
                <w:szCs w:val="28"/>
              </w:rPr>
              <w:t>94-1-48</w:t>
            </w:r>
            <w:r w:rsidRPr="00CB6C8A">
              <w:rPr>
                <w:rFonts w:ascii="Times New Roman" w:hAnsi="Times New Roman"/>
                <w:sz w:val="28"/>
                <w:szCs w:val="28"/>
              </w:rPr>
              <w:t>)</w:t>
            </w:r>
          </w:p>
        </w:tc>
      </w:tr>
    </w:tbl>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Pr>
          <w:rFonts w:ascii="Times New Roman" w:hAnsi="Times New Roman"/>
          <w:sz w:val="28"/>
          <w:szCs w:val="28"/>
        </w:rPr>
        <w:t xml:space="preserve">                                                             </w:t>
      </w:r>
      <w:proofErr w:type="spellStart"/>
      <w:r>
        <w:rPr>
          <w:rFonts w:ascii="Times New Roman" w:hAnsi="Times New Roman"/>
          <w:sz w:val="28"/>
          <w:szCs w:val="28"/>
        </w:rPr>
        <w:t>Т.И.Радченко</w:t>
      </w:r>
      <w:proofErr w:type="spellEnd"/>
    </w:p>
    <w:p w:rsidR="006E35E0" w:rsidRPr="00CB6C8A" w:rsidRDefault="006E35E0" w:rsidP="006E35E0">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ab/>
        <w:t xml:space="preserve">                                                                  </w:t>
      </w:r>
      <w:r w:rsidRPr="00CB6C8A">
        <w:rPr>
          <w:rFonts w:ascii="Times New Roman" w:hAnsi="Times New Roman"/>
          <w:sz w:val="28"/>
          <w:szCs w:val="28"/>
        </w:rPr>
        <w:t>ПРИЛОЖЕНИЕ №</w:t>
      </w:r>
      <w:r>
        <w:rPr>
          <w:rFonts w:ascii="Times New Roman" w:hAnsi="Times New Roman"/>
          <w:sz w:val="28"/>
          <w:szCs w:val="28"/>
        </w:rPr>
        <w:t>3</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поселения Отрадненского района </w:t>
      </w:r>
    </w:p>
    <w:p w:rsidR="006E35E0" w:rsidRDefault="006E35E0" w:rsidP="006E35E0">
      <w:pPr>
        <w:pStyle w:val="a4"/>
        <w:tabs>
          <w:tab w:val="left" w:pos="7305"/>
        </w:tabs>
        <w:spacing w:after="0"/>
        <w:rPr>
          <w:rFonts w:ascii="Times New Roman" w:hAnsi="Times New Roman"/>
          <w:sz w:val="28"/>
          <w:szCs w:val="28"/>
        </w:rPr>
      </w:pPr>
    </w:p>
    <w:p w:rsidR="006E35E0" w:rsidRPr="00CB6C8A" w:rsidRDefault="006E35E0"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А К Т №____</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 xml:space="preserve">об отсутствии письменных вложений в заказных </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письмах с уведомлением и в письмах с объявленной ценностью</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от "____"_____________20___г.</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Комиссия в составе 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(фамилия, инициалы и должности лиц, составивших акт)</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составила настоящий акт о нижеследующем: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_______________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(число, месяц, год) </w:t>
      </w:r>
    </w:p>
    <w:p w:rsidR="00377CC5" w:rsidRPr="00CB6C8A" w:rsidRDefault="005D2D5F" w:rsidP="00377CC5">
      <w:pPr>
        <w:pStyle w:val="a4"/>
        <w:spacing w:after="0"/>
        <w:rPr>
          <w:rFonts w:ascii="Times New Roman" w:hAnsi="Times New Roman"/>
          <w:sz w:val="28"/>
          <w:szCs w:val="28"/>
        </w:rPr>
      </w:pPr>
      <w:r w:rsidRPr="00CB6C8A">
        <w:rPr>
          <w:rFonts w:ascii="Times New Roman" w:hAnsi="Times New Roman"/>
          <w:sz w:val="28"/>
          <w:szCs w:val="28"/>
        </w:rPr>
        <w:t>Отрадненского</w:t>
      </w:r>
      <w:r w:rsidR="00377CC5" w:rsidRPr="00CB6C8A">
        <w:rPr>
          <w:rFonts w:ascii="Times New Roman" w:hAnsi="Times New Roman"/>
          <w:sz w:val="28"/>
          <w:szCs w:val="28"/>
        </w:rPr>
        <w:t xml:space="preserve"> района поступила корреспонденция, с уведомлением за № ________ от гражданина_____________, проживающего по адресу: 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вскрытии почтового отправления обнаружено отсутствие письменного вложения.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Настоящий акт составлен в 2 экземплярах.</w:t>
      </w:r>
    </w:p>
    <w:p w:rsidR="00B5211C" w:rsidRDefault="00B5211C" w:rsidP="00377CC5">
      <w:pPr>
        <w:pStyle w:val="a4"/>
        <w:spacing w:after="0"/>
        <w:rPr>
          <w:rFonts w:ascii="Times New Roman" w:hAnsi="Times New Roman"/>
          <w:sz w:val="28"/>
          <w:szCs w:val="28"/>
        </w:rPr>
      </w:pPr>
    </w:p>
    <w:p w:rsidR="00377CC5" w:rsidRDefault="00B5211C" w:rsidP="00377CC5">
      <w:pPr>
        <w:pStyle w:val="a4"/>
        <w:spacing w:after="0"/>
        <w:rPr>
          <w:rFonts w:ascii="Times New Roman" w:hAnsi="Times New Roman"/>
          <w:sz w:val="28"/>
          <w:szCs w:val="28"/>
        </w:rPr>
      </w:pPr>
      <w:proofErr w:type="gramStart"/>
      <w:r>
        <w:rPr>
          <w:rFonts w:ascii="Times New Roman" w:hAnsi="Times New Roman"/>
          <w:sz w:val="28"/>
          <w:szCs w:val="28"/>
        </w:rPr>
        <w:t xml:space="preserve">Подписи:   </w:t>
      </w:r>
      <w:proofErr w:type="gramEnd"/>
      <w:r>
        <w:rPr>
          <w:rFonts w:ascii="Times New Roman" w:hAnsi="Times New Roman"/>
          <w:sz w:val="28"/>
          <w:szCs w:val="28"/>
        </w:rPr>
        <w:t xml:space="preserve">                                      Инициалы, фамилия</w:t>
      </w:r>
    </w:p>
    <w:p w:rsidR="00B5211C" w:rsidRDefault="00B5211C" w:rsidP="00B5211C">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B5211C" w:rsidRDefault="00B5211C" w:rsidP="00B5211C">
      <w:pPr>
        <w:pStyle w:val="a4"/>
        <w:spacing w:after="0"/>
        <w:rPr>
          <w:rFonts w:ascii="Times New Roman" w:hAnsi="Times New Roman"/>
          <w:sz w:val="28"/>
          <w:szCs w:val="28"/>
        </w:rPr>
      </w:pPr>
      <w:r>
        <w:rPr>
          <w:rFonts w:ascii="Times New Roman" w:hAnsi="Times New Roman"/>
          <w:sz w:val="28"/>
          <w:szCs w:val="28"/>
        </w:rPr>
        <w:tab/>
        <w:t xml:space="preserve">                                                       Инициалы, фамилия</w:t>
      </w:r>
    </w:p>
    <w:p w:rsidR="00B5211C" w:rsidRDefault="00B5211C" w:rsidP="00B5211C">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B5211C" w:rsidRDefault="00B5211C" w:rsidP="00B5211C">
      <w:pPr>
        <w:pStyle w:val="a4"/>
        <w:spacing w:after="0"/>
        <w:rPr>
          <w:rFonts w:ascii="Times New Roman" w:hAnsi="Times New Roman"/>
          <w:sz w:val="28"/>
          <w:szCs w:val="28"/>
        </w:rPr>
      </w:pPr>
      <w:r>
        <w:rPr>
          <w:rFonts w:ascii="Times New Roman" w:hAnsi="Times New Roman"/>
          <w:sz w:val="28"/>
          <w:szCs w:val="28"/>
        </w:rPr>
        <w:t xml:space="preserve">                                                         Инициалы, фамилия</w:t>
      </w:r>
    </w:p>
    <w:p w:rsidR="00B5211C" w:rsidRDefault="00B5211C" w:rsidP="00B5211C">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B5211C" w:rsidRDefault="00B5211C" w:rsidP="00B5211C">
      <w:pPr>
        <w:pStyle w:val="a4"/>
        <w:spacing w:after="0"/>
        <w:rPr>
          <w:rFonts w:ascii="Times New Roman" w:hAnsi="Times New Roman"/>
          <w:sz w:val="28"/>
          <w:szCs w:val="28"/>
        </w:rPr>
      </w:pPr>
    </w:p>
    <w:p w:rsidR="00B5211C" w:rsidRDefault="00B5211C" w:rsidP="00B5211C">
      <w:pPr>
        <w:pStyle w:val="a4"/>
        <w:spacing w:after="0"/>
        <w:rPr>
          <w:rFonts w:ascii="Times New Roman" w:hAnsi="Times New Roman"/>
          <w:sz w:val="28"/>
          <w:szCs w:val="28"/>
        </w:rPr>
      </w:pPr>
    </w:p>
    <w:p w:rsidR="00B5211C" w:rsidRDefault="00B5211C" w:rsidP="00B5211C">
      <w:pPr>
        <w:pStyle w:val="a4"/>
        <w:spacing w:after="0"/>
        <w:rPr>
          <w:rFonts w:ascii="Times New Roman" w:hAnsi="Times New Roman"/>
          <w:sz w:val="28"/>
          <w:szCs w:val="28"/>
        </w:rPr>
      </w:pPr>
    </w:p>
    <w:p w:rsidR="00B5211C" w:rsidRPr="00CB6C8A" w:rsidRDefault="00B5211C" w:rsidP="00B5211C">
      <w:pPr>
        <w:pStyle w:val="a4"/>
        <w:tabs>
          <w:tab w:val="left" w:pos="4680"/>
        </w:tabs>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sidR="006E35E0">
        <w:rPr>
          <w:rFonts w:ascii="Times New Roman" w:hAnsi="Times New Roman"/>
          <w:sz w:val="28"/>
          <w:szCs w:val="28"/>
        </w:rPr>
        <w:t xml:space="preserve">                                                                 </w:t>
      </w:r>
      <w:proofErr w:type="spellStart"/>
      <w:r w:rsidR="006E35E0">
        <w:rPr>
          <w:rFonts w:ascii="Times New Roman" w:hAnsi="Times New Roman"/>
          <w:sz w:val="28"/>
          <w:szCs w:val="28"/>
        </w:rPr>
        <w:t>Т.И.Радченко</w:t>
      </w:r>
      <w:proofErr w:type="spellEnd"/>
    </w:p>
    <w:p w:rsidR="00377CC5" w:rsidRPr="00CB6C8A" w:rsidRDefault="00377CC5"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ab/>
        <w:t xml:space="preserve">                                                                  </w:t>
      </w:r>
      <w:r w:rsidRPr="00CB6C8A">
        <w:rPr>
          <w:rFonts w:ascii="Times New Roman" w:hAnsi="Times New Roman"/>
          <w:sz w:val="28"/>
          <w:szCs w:val="28"/>
        </w:rPr>
        <w:t>ПРИЛОЖЕНИЕ №</w:t>
      </w:r>
      <w:r>
        <w:rPr>
          <w:rFonts w:ascii="Times New Roman" w:hAnsi="Times New Roman"/>
          <w:sz w:val="28"/>
          <w:szCs w:val="28"/>
        </w:rPr>
        <w:t>4</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Default="006E35E0" w:rsidP="006E35E0">
      <w:pPr>
        <w:pStyle w:val="a4"/>
        <w:tabs>
          <w:tab w:val="left" w:pos="7260"/>
        </w:tabs>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поселения Отрадненского района</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А К Т №____</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о недостаче документов по описи корреспондента в заказных письмах с</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уведомлением и в письмах с объявленной ценностью</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от "____"_____________20___г.</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Комиссия в составе 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(фамилия, инициалы и должности лиц, составивших акт)</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составила настоящий акт о нижеследующем: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_______________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(число, месяц, год) </w:t>
      </w:r>
    </w:p>
    <w:p w:rsidR="00377CC5" w:rsidRPr="00CB6C8A" w:rsidRDefault="005D2D5F" w:rsidP="00377CC5">
      <w:pPr>
        <w:pStyle w:val="a4"/>
        <w:spacing w:after="0"/>
        <w:rPr>
          <w:rFonts w:ascii="Times New Roman" w:hAnsi="Times New Roman"/>
          <w:sz w:val="28"/>
          <w:szCs w:val="28"/>
        </w:rPr>
      </w:pPr>
      <w:r w:rsidRPr="00CB6C8A">
        <w:rPr>
          <w:rFonts w:ascii="Times New Roman" w:hAnsi="Times New Roman"/>
          <w:sz w:val="28"/>
          <w:szCs w:val="28"/>
        </w:rPr>
        <w:t>Отрадненского</w:t>
      </w:r>
      <w:r w:rsidR="00377CC5" w:rsidRPr="00CB6C8A">
        <w:rPr>
          <w:rFonts w:ascii="Times New Roman" w:hAnsi="Times New Roman"/>
          <w:sz w:val="28"/>
          <w:szCs w:val="28"/>
        </w:rPr>
        <w:t xml:space="preserve"> муниципального района Краснодарского края поступила корреспонденция, с уведомлением за № ________ от гражданина_____________, проживающего по адресу: 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вскрытии почтового отправления обнаружена недостача документов, перечисленных автором письма в описи на ценные бумаги, а именно: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Настоящий акт составлен в 2 экземплярах.</w:t>
      </w:r>
    </w:p>
    <w:p w:rsidR="001D54CB" w:rsidRDefault="001D54CB" w:rsidP="001D54CB">
      <w:pPr>
        <w:pStyle w:val="a4"/>
        <w:spacing w:after="0"/>
        <w:rPr>
          <w:rFonts w:ascii="Times New Roman" w:hAnsi="Times New Roman"/>
          <w:sz w:val="28"/>
          <w:szCs w:val="28"/>
        </w:rPr>
      </w:pPr>
    </w:p>
    <w:p w:rsidR="001D54CB" w:rsidRDefault="001D54CB" w:rsidP="001D54CB">
      <w:pPr>
        <w:pStyle w:val="a4"/>
        <w:spacing w:after="0"/>
        <w:rPr>
          <w:rFonts w:ascii="Times New Roman" w:hAnsi="Times New Roman"/>
          <w:sz w:val="28"/>
          <w:szCs w:val="28"/>
        </w:rPr>
      </w:pPr>
    </w:p>
    <w:p w:rsidR="001D54CB" w:rsidRDefault="001D54CB" w:rsidP="001D54CB">
      <w:pPr>
        <w:pStyle w:val="a4"/>
        <w:spacing w:after="0"/>
        <w:rPr>
          <w:rFonts w:ascii="Times New Roman" w:hAnsi="Times New Roman"/>
          <w:sz w:val="28"/>
          <w:szCs w:val="28"/>
        </w:rPr>
      </w:pPr>
      <w:proofErr w:type="gramStart"/>
      <w:r>
        <w:rPr>
          <w:rFonts w:ascii="Times New Roman" w:hAnsi="Times New Roman"/>
          <w:sz w:val="28"/>
          <w:szCs w:val="28"/>
        </w:rPr>
        <w:t xml:space="preserve">Подписи:   </w:t>
      </w:r>
      <w:proofErr w:type="gramEnd"/>
      <w:r>
        <w:rPr>
          <w:rFonts w:ascii="Times New Roman" w:hAnsi="Times New Roman"/>
          <w:sz w:val="28"/>
          <w:szCs w:val="28"/>
        </w:rPr>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ab/>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Pr>
          <w:rFonts w:ascii="Times New Roman" w:hAnsi="Times New Roman"/>
          <w:sz w:val="28"/>
          <w:szCs w:val="28"/>
        </w:rPr>
        <w:t xml:space="preserve">                                                                 </w:t>
      </w:r>
      <w:proofErr w:type="spellStart"/>
      <w:r>
        <w:rPr>
          <w:rFonts w:ascii="Times New Roman" w:hAnsi="Times New Roman"/>
          <w:sz w:val="28"/>
          <w:szCs w:val="28"/>
        </w:rPr>
        <w:t>Т.И.Радченко</w:t>
      </w:r>
      <w:proofErr w:type="spellEnd"/>
    </w:p>
    <w:p w:rsidR="00377CC5" w:rsidRDefault="00377CC5"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ab/>
        <w:t xml:space="preserve">                                                                  </w:t>
      </w:r>
      <w:r w:rsidRPr="00CB6C8A">
        <w:rPr>
          <w:rFonts w:ascii="Times New Roman" w:hAnsi="Times New Roman"/>
          <w:sz w:val="28"/>
          <w:szCs w:val="28"/>
        </w:rPr>
        <w:t>ПРИЛОЖЕНИЕ №</w:t>
      </w:r>
      <w:r>
        <w:rPr>
          <w:rFonts w:ascii="Times New Roman" w:hAnsi="Times New Roman"/>
          <w:sz w:val="28"/>
          <w:szCs w:val="28"/>
        </w:rPr>
        <w:t>5</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поселения Отрадненского района </w:t>
      </w:r>
    </w:p>
    <w:p w:rsidR="00377CC5" w:rsidRPr="00CB6C8A" w:rsidRDefault="00377CC5" w:rsidP="006E35E0">
      <w:pPr>
        <w:pStyle w:val="a4"/>
        <w:tabs>
          <w:tab w:val="left" w:pos="8160"/>
        </w:tabs>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А К Т №____</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о вложении оригиналов документов в заказных письмах с уведомлением и в письмах с объявленной ценностью</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от "____"_____________20___г.</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Комиссия в составе 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(фамилия, инициалы и должности лиц, составивших акт)</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составила настоящий акт о нижеследующем:</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_______________ в администрацию </w:t>
      </w:r>
      <w:r w:rsidR="005D2D5F" w:rsidRPr="00CB6C8A">
        <w:rPr>
          <w:rFonts w:ascii="Times New Roman" w:hAnsi="Times New Roman"/>
          <w:sz w:val="28"/>
          <w:szCs w:val="28"/>
        </w:rPr>
        <w:t>Надежненского</w:t>
      </w:r>
      <w:r w:rsidRPr="00CB6C8A">
        <w:rPr>
          <w:rFonts w:ascii="Times New Roman" w:hAnsi="Times New Roman"/>
          <w:sz w:val="28"/>
          <w:szCs w:val="28"/>
        </w:rPr>
        <w:t xml:space="preserve"> сельского поселения</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(число, месяц, год) </w:t>
      </w:r>
    </w:p>
    <w:p w:rsidR="00377CC5" w:rsidRPr="00CB6C8A" w:rsidRDefault="005D2D5F" w:rsidP="00377CC5">
      <w:pPr>
        <w:pStyle w:val="a4"/>
        <w:spacing w:after="0"/>
        <w:rPr>
          <w:rFonts w:ascii="Times New Roman" w:hAnsi="Times New Roman"/>
          <w:sz w:val="28"/>
          <w:szCs w:val="28"/>
        </w:rPr>
      </w:pPr>
      <w:r w:rsidRPr="00CB6C8A">
        <w:rPr>
          <w:rFonts w:ascii="Times New Roman" w:hAnsi="Times New Roman"/>
          <w:sz w:val="28"/>
          <w:szCs w:val="28"/>
        </w:rPr>
        <w:t>Отрадненского</w:t>
      </w:r>
      <w:r w:rsidR="00377CC5" w:rsidRPr="00CB6C8A">
        <w:rPr>
          <w:rFonts w:ascii="Times New Roman" w:hAnsi="Times New Roman"/>
          <w:sz w:val="28"/>
          <w:szCs w:val="28"/>
        </w:rPr>
        <w:t xml:space="preserve"> муниципального района Краснодарского края поступила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корреспонденция, с уведомлением за № ________ от </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гражданина_____________, проживающего по адресу: 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 вскрытии почтового отправления обнаружены документы, а именно: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Настоящий акт составлен в 2 экземплярах.</w:t>
      </w:r>
    </w:p>
    <w:p w:rsidR="00377CC5" w:rsidRPr="00CB6C8A" w:rsidRDefault="00377CC5" w:rsidP="00377CC5">
      <w:pPr>
        <w:pStyle w:val="a4"/>
        <w:spacing w:after="0"/>
        <w:rPr>
          <w:rFonts w:ascii="Times New Roman" w:hAnsi="Times New Roman"/>
          <w:sz w:val="28"/>
          <w:szCs w:val="28"/>
        </w:rPr>
      </w:pPr>
    </w:p>
    <w:p w:rsidR="001D54CB" w:rsidRDefault="001D54CB" w:rsidP="001D54CB">
      <w:pPr>
        <w:pStyle w:val="a4"/>
        <w:spacing w:after="0"/>
        <w:rPr>
          <w:rFonts w:ascii="Times New Roman" w:hAnsi="Times New Roman"/>
          <w:sz w:val="28"/>
          <w:szCs w:val="28"/>
        </w:rPr>
      </w:pPr>
      <w:proofErr w:type="gramStart"/>
      <w:r>
        <w:rPr>
          <w:rFonts w:ascii="Times New Roman" w:hAnsi="Times New Roman"/>
          <w:sz w:val="28"/>
          <w:szCs w:val="28"/>
        </w:rPr>
        <w:t xml:space="preserve">Подписи:   </w:t>
      </w:r>
      <w:proofErr w:type="gramEnd"/>
      <w:r>
        <w:rPr>
          <w:rFonts w:ascii="Times New Roman" w:hAnsi="Times New Roman"/>
          <w:sz w:val="28"/>
          <w:szCs w:val="28"/>
        </w:rPr>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ab/>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Инициалы, фамилия</w:t>
      </w:r>
    </w:p>
    <w:p w:rsidR="001D54CB" w:rsidRDefault="001D54CB" w:rsidP="001D54CB">
      <w:pPr>
        <w:pStyle w:val="a4"/>
        <w:spacing w:after="0"/>
        <w:rPr>
          <w:rFonts w:ascii="Times New Roman" w:hAnsi="Times New Roman"/>
          <w:sz w:val="28"/>
          <w:szCs w:val="28"/>
        </w:rPr>
      </w:pPr>
      <w:r>
        <w:rPr>
          <w:rFonts w:ascii="Times New Roman" w:hAnsi="Times New Roman"/>
          <w:sz w:val="28"/>
          <w:szCs w:val="28"/>
        </w:rPr>
        <w:t xml:space="preserve">                                                              (подпись, дата)</w:t>
      </w:r>
    </w:p>
    <w:p w:rsidR="00377CC5" w:rsidRPr="00CB6C8A"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Pr>
          <w:rFonts w:ascii="Times New Roman" w:hAnsi="Times New Roman"/>
          <w:sz w:val="28"/>
          <w:szCs w:val="28"/>
        </w:rPr>
        <w:t xml:space="preserve">                                                                 </w:t>
      </w:r>
      <w:proofErr w:type="spellStart"/>
      <w:r>
        <w:rPr>
          <w:rFonts w:ascii="Times New Roman" w:hAnsi="Times New Roman"/>
          <w:sz w:val="28"/>
          <w:szCs w:val="28"/>
        </w:rPr>
        <w:t>Т.И.Радченко</w:t>
      </w:r>
      <w:proofErr w:type="spellEnd"/>
    </w:p>
    <w:p w:rsidR="006E35E0" w:rsidRPr="00CB6C8A" w:rsidRDefault="006E35E0" w:rsidP="006E35E0">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1D54CB" w:rsidRDefault="001D54CB"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1D54CB" w:rsidRDefault="001D54CB" w:rsidP="00377CC5">
      <w:pPr>
        <w:pStyle w:val="a4"/>
        <w:spacing w:after="0"/>
        <w:rPr>
          <w:rFonts w:ascii="Times New Roman" w:hAnsi="Times New Roman"/>
          <w:sz w:val="28"/>
          <w:szCs w:val="28"/>
        </w:rPr>
      </w:pPr>
    </w:p>
    <w:p w:rsidR="001D54CB" w:rsidRDefault="001D54CB"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ПРИЛОЖЕНИЕ №</w:t>
      </w:r>
      <w:r>
        <w:rPr>
          <w:rFonts w:ascii="Times New Roman" w:hAnsi="Times New Roman"/>
          <w:sz w:val="28"/>
          <w:szCs w:val="28"/>
        </w:rPr>
        <w:t>6</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поселения Отрадненского района </w:t>
      </w:r>
    </w:p>
    <w:p w:rsidR="00377CC5" w:rsidRPr="00CB6C8A" w:rsidRDefault="00377CC5" w:rsidP="006E35E0">
      <w:pPr>
        <w:pStyle w:val="a4"/>
        <w:spacing w:after="0"/>
        <w:jc w:val="center"/>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Главе Надежненского </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сельского поселения </w:t>
      </w:r>
    </w:p>
    <w:p w:rsidR="006E35E0"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proofErr w:type="gramStart"/>
      <w:r w:rsidRPr="00CB6C8A">
        <w:rPr>
          <w:rFonts w:ascii="Times New Roman" w:hAnsi="Times New Roman"/>
          <w:sz w:val="28"/>
          <w:szCs w:val="28"/>
        </w:rPr>
        <w:t>Отрадненского</w:t>
      </w:r>
      <w:r>
        <w:rPr>
          <w:rFonts w:ascii="Times New Roman" w:hAnsi="Times New Roman"/>
          <w:sz w:val="28"/>
          <w:szCs w:val="28"/>
        </w:rPr>
        <w:t xml:space="preserve"> </w:t>
      </w:r>
      <w:r w:rsidRPr="00CB6C8A">
        <w:rPr>
          <w:rFonts w:ascii="Times New Roman" w:hAnsi="Times New Roman"/>
          <w:sz w:val="28"/>
          <w:szCs w:val="28"/>
        </w:rPr>
        <w:t xml:space="preserve"> района</w:t>
      </w:r>
      <w:proofErr w:type="gramEnd"/>
    </w:p>
    <w:p w:rsidR="009213A9" w:rsidRPr="00CB6C8A" w:rsidRDefault="009213A9" w:rsidP="006E35E0">
      <w:pPr>
        <w:pStyle w:val="a4"/>
        <w:spacing w:after="0"/>
        <w:rPr>
          <w:rFonts w:ascii="Times New Roman" w:hAnsi="Times New Roman"/>
          <w:sz w:val="28"/>
          <w:szCs w:val="28"/>
        </w:rPr>
      </w:pPr>
      <w:r>
        <w:rPr>
          <w:rFonts w:ascii="Times New Roman" w:hAnsi="Times New Roman"/>
          <w:sz w:val="28"/>
          <w:szCs w:val="28"/>
        </w:rPr>
        <w:t xml:space="preserve">                                                                     ____________________</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 xml:space="preserve"> (инициалы, фамилия)</w:t>
      </w:r>
    </w:p>
    <w:p w:rsidR="00377CC5" w:rsidRPr="00CB6C8A" w:rsidRDefault="00377CC5" w:rsidP="006E35E0">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О прекращении переписки</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На основании ч. 5 ст. 11 Федерального закона от 2 мая 2009 года № 59-ФЗ "О</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порядке рассмотрения обращений граждан Российской Федерации" прошу дать</w:t>
      </w:r>
    </w:p>
    <w:p w:rsidR="00377CC5" w:rsidRPr="00CB6C8A" w:rsidRDefault="00377CC5" w:rsidP="009213A9">
      <w:pPr>
        <w:pStyle w:val="a4"/>
        <w:spacing w:after="0"/>
        <w:rPr>
          <w:rFonts w:ascii="Times New Roman" w:hAnsi="Times New Roman"/>
          <w:sz w:val="28"/>
          <w:szCs w:val="28"/>
        </w:rPr>
      </w:pPr>
      <w:r w:rsidRPr="00CB6C8A">
        <w:rPr>
          <w:rFonts w:ascii="Times New Roman" w:hAnsi="Times New Roman"/>
          <w:sz w:val="28"/>
          <w:szCs w:val="28"/>
        </w:rPr>
        <w:t>разрешение прекратить переписку с</w:t>
      </w:r>
      <w:r w:rsidR="009213A9">
        <w:rPr>
          <w:rFonts w:ascii="Times New Roman" w:hAnsi="Times New Roman"/>
          <w:sz w:val="28"/>
          <w:szCs w:val="28"/>
        </w:rPr>
        <w:t xml:space="preserve"> _____________________________________</w:t>
      </w:r>
    </w:p>
    <w:p w:rsidR="00377CC5" w:rsidRPr="00CB6C8A" w:rsidRDefault="006E35E0" w:rsidP="00377CC5">
      <w:pPr>
        <w:pStyle w:val="a4"/>
        <w:spacing w:after="0"/>
        <w:rPr>
          <w:rFonts w:ascii="Times New Roman" w:hAnsi="Times New Roman"/>
          <w:sz w:val="28"/>
          <w:szCs w:val="28"/>
        </w:rPr>
      </w:pPr>
      <w:r>
        <w:rPr>
          <w:rFonts w:ascii="Times New Roman" w:hAnsi="Times New Roman"/>
          <w:sz w:val="28"/>
          <w:szCs w:val="28"/>
        </w:rPr>
        <w:t xml:space="preserve">                                                         </w:t>
      </w:r>
      <w:r w:rsidR="009213A9">
        <w:rPr>
          <w:rFonts w:ascii="Times New Roman" w:hAnsi="Times New Roman"/>
          <w:sz w:val="28"/>
          <w:szCs w:val="28"/>
        </w:rPr>
        <w:t xml:space="preserve">                           </w:t>
      </w:r>
      <w:r w:rsidR="00377CC5" w:rsidRPr="00CB6C8A">
        <w:rPr>
          <w:rFonts w:ascii="Times New Roman" w:hAnsi="Times New Roman"/>
          <w:sz w:val="28"/>
          <w:szCs w:val="28"/>
        </w:rPr>
        <w:t>(Ф.И.О. заявителя)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по вопросу__________________________________________________________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в связи с тем, что в письменном обращении заявителя не содержится новых</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доводов или обстоятельств, а на предыдущие обращения: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(дата, номер)</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(дата, номер)</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(дата, номер)</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давались подробные ответы (копии ответов прилагаются).</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Приложение: на ___л, в ____экз.</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Должность (подпись) Инициалы, фамилия</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6E35E0" w:rsidRPr="00CB6C8A" w:rsidRDefault="006E35E0" w:rsidP="006E35E0">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Pr>
          <w:rFonts w:ascii="Times New Roman" w:hAnsi="Times New Roman"/>
          <w:sz w:val="28"/>
          <w:szCs w:val="28"/>
        </w:rPr>
        <w:t xml:space="preserve">                                                                 </w:t>
      </w:r>
      <w:proofErr w:type="spellStart"/>
      <w:r>
        <w:rPr>
          <w:rFonts w:ascii="Times New Roman" w:hAnsi="Times New Roman"/>
          <w:sz w:val="28"/>
          <w:szCs w:val="28"/>
        </w:rPr>
        <w:t>Т.И.Радченко</w:t>
      </w:r>
      <w:proofErr w:type="spellEnd"/>
    </w:p>
    <w:p w:rsidR="006E35E0" w:rsidRPr="00CB6C8A" w:rsidRDefault="006E35E0" w:rsidP="006E35E0">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Default="006E35E0" w:rsidP="00377CC5">
      <w:pPr>
        <w:pStyle w:val="a4"/>
        <w:spacing w:after="0"/>
        <w:rPr>
          <w:rFonts w:ascii="Times New Roman" w:hAnsi="Times New Roman"/>
          <w:sz w:val="28"/>
          <w:szCs w:val="28"/>
        </w:rPr>
      </w:pPr>
    </w:p>
    <w:p w:rsidR="006E35E0" w:rsidRPr="00CB6C8A" w:rsidRDefault="006E35E0" w:rsidP="00377CC5">
      <w:pPr>
        <w:pStyle w:val="a4"/>
        <w:spacing w:after="0"/>
        <w:rPr>
          <w:rFonts w:ascii="Times New Roman" w:hAnsi="Times New Roman"/>
          <w:sz w:val="28"/>
          <w:szCs w:val="28"/>
        </w:rPr>
      </w:pPr>
    </w:p>
    <w:p w:rsidR="00377CC5" w:rsidRDefault="00377CC5" w:rsidP="00377CC5">
      <w:pPr>
        <w:pStyle w:val="a4"/>
        <w:spacing w:after="0"/>
        <w:rPr>
          <w:rFonts w:ascii="Times New Roman" w:hAnsi="Times New Roman"/>
          <w:sz w:val="28"/>
          <w:szCs w:val="28"/>
        </w:rPr>
      </w:pPr>
    </w:p>
    <w:p w:rsidR="006E35E0" w:rsidRPr="00CB6C8A" w:rsidRDefault="00932C5E" w:rsidP="006E35E0">
      <w:pPr>
        <w:pStyle w:val="a4"/>
        <w:spacing w:after="0"/>
        <w:rPr>
          <w:rFonts w:ascii="Times New Roman" w:hAnsi="Times New Roman"/>
          <w:sz w:val="28"/>
          <w:szCs w:val="28"/>
        </w:rPr>
      </w:pPr>
      <w:r>
        <w:rPr>
          <w:rFonts w:ascii="Times New Roman" w:hAnsi="Times New Roman"/>
          <w:sz w:val="28"/>
          <w:szCs w:val="28"/>
        </w:rPr>
        <w:t xml:space="preserve">                                                                    </w:t>
      </w:r>
      <w:r w:rsidR="006E35E0" w:rsidRPr="00CB6C8A">
        <w:rPr>
          <w:rFonts w:ascii="Times New Roman" w:hAnsi="Times New Roman"/>
          <w:sz w:val="28"/>
          <w:szCs w:val="28"/>
        </w:rPr>
        <w:t>ПРИЛОЖЕНИЕ №</w:t>
      </w:r>
      <w:r>
        <w:rPr>
          <w:rFonts w:ascii="Times New Roman" w:hAnsi="Times New Roman"/>
          <w:sz w:val="28"/>
          <w:szCs w:val="28"/>
        </w:rPr>
        <w:t>7</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к инструкции о порядке рассмотрения</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обращений граждан</w:t>
      </w:r>
    </w:p>
    <w:p w:rsidR="006E35E0" w:rsidRPr="00CB6C8A" w:rsidRDefault="006E35E0" w:rsidP="006E35E0">
      <w:pPr>
        <w:pStyle w:val="a4"/>
        <w:spacing w:after="0"/>
        <w:rPr>
          <w:rFonts w:ascii="Times New Roman" w:hAnsi="Times New Roman"/>
          <w:sz w:val="28"/>
          <w:szCs w:val="28"/>
        </w:rPr>
      </w:pPr>
      <w:r>
        <w:rPr>
          <w:rFonts w:ascii="Times New Roman" w:hAnsi="Times New Roman"/>
          <w:sz w:val="28"/>
          <w:szCs w:val="28"/>
        </w:rPr>
        <w:t xml:space="preserve">                                                                    </w:t>
      </w:r>
      <w:r w:rsidRPr="00CB6C8A">
        <w:rPr>
          <w:rFonts w:ascii="Times New Roman" w:hAnsi="Times New Roman"/>
          <w:sz w:val="28"/>
          <w:szCs w:val="28"/>
        </w:rPr>
        <w:t>в администрации Надежненского сельского</w:t>
      </w:r>
    </w:p>
    <w:p w:rsidR="006E35E0" w:rsidRPr="00CB6C8A" w:rsidRDefault="006E35E0" w:rsidP="006E35E0">
      <w:pPr>
        <w:pStyle w:val="a4"/>
        <w:spacing w:after="0"/>
        <w:jc w:val="center"/>
        <w:rPr>
          <w:rFonts w:ascii="Times New Roman" w:hAnsi="Times New Roman"/>
          <w:sz w:val="28"/>
          <w:szCs w:val="28"/>
        </w:rPr>
      </w:pPr>
      <w:r>
        <w:rPr>
          <w:rFonts w:ascii="Times New Roman" w:hAnsi="Times New Roman"/>
          <w:sz w:val="28"/>
          <w:szCs w:val="28"/>
        </w:rPr>
        <w:t xml:space="preserve">                                       </w:t>
      </w:r>
      <w:r w:rsidR="00932C5E">
        <w:rPr>
          <w:rFonts w:ascii="Times New Roman" w:hAnsi="Times New Roman"/>
          <w:sz w:val="28"/>
          <w:szCs w:val="28"/>
        </w:rPr>
        <w:t xml:space="preserve">            </w:t>
      </w:r>
      <w:r w:rsidRPr="00CB6C8A">
        <w:rPr>
          <w:rFonts w:ascii="Times New Roman" w:hAnsi="Times New Roman"/>
          <w:sz w:val="28"/>
          <w:szCs w:val="28"/>
        </w:rPr>
        <w:t>поселения Отрадненского района</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РЕГИСТРАЦИОННО-КОНТРОЛЬНАЯ КАРТОЧКА</w:t>
      </w:r>
    </w:p>
    <w:p w:rsidR="00377CC5" w:rsidRPr="00CB6C8A" w:rsidRDefault="00377CC5" w:rsidP="00377CC5">
      <w:pPr>
        <w:pStyle w:val="a4"/>
        <w:spacing w:after="0"/>
        <w:jc w:val="center"/>
        <w:rPr>
          <w:rFonts w:ascii="Times New Roman" w:hAnsi="Times New Roman"/>
          <w:sz w:val="28"/>
          <w:szCs w:val="28"/>
        </w:rPr>
      </w:pPr>
      <w:r w:rsidRPr="00CB6C8A">
        <w:rPr>
          <w:rStyle w:val="StrongEmphasis"/>
          <w:rFonts w:ascii="Times New Roman" w:hAnsi="Times New Roman"/>
          <w:sz w:val="28"/>
          <w:szCs w:val="28"/>
        </w:rPr>
        <w:t>ЛИЧНОГО ПРИЕМА</w:t>
      </w:r>
    </w:p>
    <w:p w:rsidR="00377CC5" w:rsidRPr="00CB6C8A" w:rsidRDefault="00377CC5" w:rsidP="00377CC5">
      <w:pPr>
        <w:pStyle w:val="a4"/>
        <w:spacing w:after="0"/>
        <w:rPr>
          <w:rFonts w:ascii="Times New Roman" w:hAnsi="Times New Roman"/>
          <w:sz w:val="28"/>
          <w:szCs w:val="28"/>
        </w:rPr>
      </w:pPr>
    </w:p>
    <w:p w:rsidR="00377CC5" w:rsidRPr="00CB6C8A" w:rsidRDefault="001D149F" w:rsidP="00377CC5">
      <w:pPr>
        <w:pStyle w:val="a4"/>
        <w:spacing w:after="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№____________ от "_____"______________ г.</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w:t>
      </w:r>
      <w:r w:rsidR="001D149F">
        <w:rPr>
          <w:rFonts w:ascii="Times New Roman" w:hAnsi="Times New Roman"/>
          <w:sz w:val="28"/>
          <w:szCs w:val="28"/>
        </w:rPr>
        <w:t>______</w:t>
      </w:r>
    </w:p>
    <w:p w:rsidR="00377CC5" w:rsidRPr="00CB6C8A" w:rsidRDefault="001D149F" w:rsidP="00377CC5">
      <w:pPr>
        <w:pStyle w:val="a4"/>
        <w:spacing w:after="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(фамилия, имя, отчество посетителя)</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Адрес, телефон________________________________</w:t>
      </w:r>
      <w:r w:rsidR="001D149F">
        <w:rPr>
          <w:rFonts w:ascii="Times New Roman" w:hAnsi="Times New Roman"/>
          <w:sz w:val="28"/>
          <w:szCs w:val="28"/>
        </w:rPr>
        <w:t>__________________________</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 xml:space="preserve">Место работы </w:t>
      </w:r>
      <w:r w:rsidR="001D149F">
        <w:rPr>
          <w:rFonts w:ascii="Times New Roman" w:hAnsi="Times New Roman"/>
          <w:sz w:val="28"/>
          <w:szCs w:val="28"/>
        </w:rPr>
        <w:t>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Дата приема________________________________</w:t>
      </w:r>
      <w:r w:rsidR="001D149F">
        <w:rPr>
          <w:rFonts w:ascii="Times New Roman" w:hAnsi="Times New Roman"/>
          <w:sz w:val="28"/>
          <w:szCs w:val="28"/>
        </w:rPr>
        <w:t>____________________________</w:t>
      </w:r>
    </w:p>
    <w:p w:rsidR="00377CC5" w:rsidRPr="00CB6C8A" w:rsidRDefault="00377CC5" w:rsidP="001D149F">
      <w:pPr>
        <w:pStyle w:val="a4"/>
        <w:spacing w:after="0"/>
        <w:rPr>
          <w:rFonts w:ascii="Times New Roman" w:hAnsi="Times New Roman"/>
          <w:sz w:val="28"/>
          <w:szCs w:val="28"/>
        </w:rPr>
      </w:pPr>
      <w:proofErr w:type="gramStart"/>
      <w:r w:rsidRPr="00CB6C8A">
        <w:rPr>
          <w:rFonts w:ascii="Times New Roman" w:hAnsi="Times New Roman"/>
          <w:sz w:val="28"/>
          <w:szCs w:val="28"/>
        </w:rPr>
        <w:t xml:space="preserve">Содержание </w:t>
      </w:r>
      <w:r w:rsidR="001D149F">
        <w:rPr>
          <w:rFonts w:ascii="Times New Roman" w:hAnsi="Times New Roman"/>
          <w:sz w:val="28"/>
          <w:szCs w:val="28"/>
        </w:rPr>
        <w:t xml:space="preserve"> вопроса</w:t>
      </w:r>
      <w:proofErr w:type="gramEnd"/>
      <w:r w:rsidR="001D149F">
        <w:rPr>
          <w:rFonts w:ascii="Times New Roman" w:hAnsi="Times New Roman"/>
          <w:sz w:val="28"/>
          <w:szCs w:val="28"/>
        </w:rPr>
        <w:t xml:space="preserve"> 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w:t>
      </w:r>
      <w:r w:rsidR="001D149F">
        <w:rPr>
          <w:rFonts w:ascii="Times New Roman" w:hAnsi="Times New Roman"/>
          <w:sz w:val="28"/>
          <w:szCs w:val="28"/>
        </w:rPr>
        <w:t>___</w:t>
      </w:r>
      <w:r w:rsidRPr="00CB6C8A">
        <w:rPr>
          <w:rFonts w:ascii="Times New Roman" w:hAnsi="Times New Roman"/>
          <w:sz w:val="28"/>
          <w:szCs w:val="28"/>
        </w:rPr>
        <w:t>___</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 xml:space="preserve">Исполнитель </w:t>
      </w:r>
      <w:r w:rsidR="001D149F">
        <w:rPr>
          <w:rFonts w:ascii="Times New Roman" w:hAnsi="Times New Roman"/>
          <w:sz w:val="28"/>
          <w:szCs w:val="28"/>
        </w:rPr>
        <w:t>___________________________________________________________</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 xml:space="preserve">Резолюция </w:t>
      </w:r>
      <w:r w:rsidR="001D149F">
        <w:rPr>
          <w:rFonts w:ascii="Times New Roman" w:hAnsi="Times New Roman"/>
          <w:sz w:val="28"/>
          <w:szCs w:val="28"/>
        </w:rPr>
        <w:t>_____________________________________________________________</w:t>
      </w:r>
    </w:p>
    <w:p w:rsidR="00377CC5" w:rsidRPr="00CB6C8A" w:rsidRDefault="00377CC5" w:rsidP="009213A9">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w:t>
      </w:r>
      <w:r w:rsidR="001D149F">
        <w:rPr>
          <w:rFonts w:ascii="Times New Roman" w:hAnsi="Times New Roman"/>
          <w:sz w:val="28"/>
          <w:szCs w:val="28"/>
        </w:rPr>
        <w:t>___</w:t>
      </w:r>
      <w:r w:rsidRPr="00CB6C8A">
        <w:rPr>
          <w:rFonts w:ascii="Times New Roman" w:hAnsi="Times New Roman"/>
          <w:sz w:val="28"/>
          <w:szCs w:val="28"/>
        </w:rPr>
        <w:t>_</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Автор р</w:t>
      </w:r>
      <w:r w:rsidR="001D149F">
        <w:rPr>
          <w:rFonts w:ascii="Times New Roman" w:hAnsi="Times New Roman"/>
          <w:sz w:val="28"/>
          <w:szCs w:val="28"/>
        </w:rPr>
        <w:t xml:space="preserve">езолюции ___________________________ </w:t>
      </w:r>
      <w:r w:rsidRPr="00CB6C8A">
        <w:rPr>
          <w:rFonts w:ascii="Times New Roman" w:hAnsi="Times New Roman"/>
          <w:sz w:val="28"/>
          <w:szCs w:val="28"/>
        </w:rPr>
        <w:t>(_________________________)</w:t>
      </w:r>
    </w:p>
    <w:p w:rsidR="00377CC5" w:rsidRPr="00CB6C8A" w:rsidRDefault="001D149F" w:rsidP="00377CC5">
      <w:pPr>
        <w:pStyle w:val="a4"/>
        <w:spacing w:after="0"/>
        <w:rPr>
          <w:rFonts w:ascii="Times New Roman" w:hAnsi="Times New Roman"/>
          <w:sz w:val="28"/>
          <w:szCs w:val="28"/>
        </w:rPr>
      </w:pPr>
      <w:r>
        <w:rPr>
          <w:rFonts w:ascii="Times New Roman" w:hAnsi="Times New Roman"/>
          <w:sz w:val="28"/>
          <w:szCs w:val="28"/>
        </w:rPr>
        <w:t xml:space="preserve">                                                  </w:t>
      </w:r>
      <w:r w:rsidR="00377CC5" w:rsidRPr="00CB6C8A">
        <w:rPr>
          <w:rFonts w:ascii="Times New Roman" w:hAnsi="Times New Roman"/>
          <w:sz w:val="28"/>
          <w:szCs w:val="28"/>
        </w:rPr>
        <w:t>(</w:t>
      </w:r>
      <w:proofErr w:type="gramStart"/>
      <w:r w:rsidR="00377CC5" w:rsidRPr="00CB6C8A">
        <w:rPr>
          <w:rFonts w:ascii="Times New Roman" w:hAnsi="Times New Roman"/>
          <w:sz w:val="28"/>
          <w:szCs w:val="28"/>
        </w:rPr>
        <w:t xml:space="preserve">подпись) </w:t>
      </w:r>
      <w:r>
        <w:rPr>
          <w:rFonts w:ascii="Times New Roman" w:hAnsi="Times New Roman"/>
          <w:sz w:val="28"/>
          <w:szCs w:val="28"/>
        </w:rPr>
        <w:t xml:space="preserve">  </w:t>
      </w:r>
      <w:proofErr w:type="gramEnd"/>
      <w:r>
        <w:rPr>
          <w:rFonts w:ascii="Times New Roman" w:hAnsi="Times New Roman"/>
          <w:sz w:val="28"/>
          <w:szCs w:val="28"/>
        </w:rPr>
        <w:t xml:space="preserve">                              </w:t>
      </w:r>
      <w:r w:rsidR="00377CC5" w:rsidRPr="00CB6C8A">
        <w:rPr>
          <w:rFonts w:ascii="Times New Roman" w:hAnsi="Times New Roman"/>
          <w:sz w:val="28"/>
          <w:szCs w:val="28"/>
        </w:rPr>
        <w:t>(инициалы, фамилия)</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Срок исполнения _________________________Приложение на ___________листах</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(оборотная сторона РКК)</w:t>
      </w:r>
    </w:p>
    <w:tbl>
      <w:tblPr>
        <w:tblW w:w="10065" w:type="dxa"/>
        <w:tblInd w:w="564" w:type="dxa"/>
        <w:tblLayout w:type="fixed"/>
        <w:tblCellMar>
          <w:top w:w="28" w:type="dxa"/>
          <w:left w:w="115" w:type="dxa"/>
          <w:bottom w:w="28" w:type="dxa"/>
          <w:right w:w="0" w:type="dxa"/>
        </w:tblCellMar>
        <w:tblLook w:val="04A0" w:firstRow="1" w:lastRow="0" w:firstColumn="1" w:lastColumn="0" w:noHBand="0" w:noVBand="1"/>
      </w:tblPr>
      <w:tblGrid>
        <w:gridCol w:w="3261"/>
        <w:gridCol w:w="2976"/>
        <w:gridCol w:w="3828"/>
      </w:tblGrid>
      <w:tr w:rsidR="00377CC5" w:rsidRPr="00CB6C8A" w:rsidTr="001D149F">
        <w:tc>
          <w:tcPr>
            <w:tcW w:w="3261" w:type="dxa"/>
            <w:tcBorders>
              <w:top w:val="single" w:sz="2" w:space="0" w:color="000000"/>
              <w:left w:val="single" w:sz="2" w:space="0" w:color="000000"/>
              <w:bottom w:val="single" w:sz="2" w:space="0" w:color="000000"/>
            </w:tcBorders>
          </w:tcPr>
          <w:p w:rsidR="00377CC5" w:rsidRPr="00CB6C8A" w:rsidRDefault="00377CC5" w:rsidP="001D149F">
            <w:pPr>
              <w:pStyle w:val="TableContents"/>
              <w:spacing w:after="0"/>
              <w:ind w:firstLine="0"/>
              <w:jc w:val="left"/>
              <w:rPr>
                <w:rFonts w:ascii="Times New Roman" w:eastAsia="Arial" w:hAnsi="Times New Roman"/>
                <w:sz w:val="28"/>
                <w:szCs w:val="28"/>
              </w:rPr>
            </w:pPr>
            <w:r w:rsidRPr="00CB6C8A">
              <w:rPr>
                <w:rFonts w:ascii="Times New Roman" w:hAnsi="Times New Roman"/>
                <w:sz w:val="28"/>
                <w:szCs w:val="28"/>
              </w:rPr>
              <w:t>Дата передачи исполнителю</w:t>
            </w:r>
          </w:p>
        </w:tc>
        <w:tc>
          <w:tcPr>
            <w:tcW w:w="2976" w:type="dxa"/>
            <w:tcBorders>
              <w:top w:val="single" w:sz="2" w:space="0" w:color="000000"/>
              <w:left w:val="single" w:sz="2" w:space="0" w:color="000000"/>
              <w:bottom w:val="single" w:sz="2" w:space="0" w:color="000000"/>
            </w:tcBorders>
          </w:tcPr>
          <w:p w:rsidR="00377CC5" w:rsidRPr="00CB6C8A" w:rsidRDefault="00377CC5" w:rsidP="001D149F">
            <w:pPr>
              <w:pStyle w:val="TableContents"/>
              <w:spacing w:after="0"/>
              <w:ind w:firstLine="0"/>
              <w:jc w:val="left"/>
              <w:rPr>
                <w:rFonts w:ascii="Times New Roman" w:eastAsia="Arial" w:hAnsi="Times New Roman"/>
                <w:sz w:val="28"/>
                <w:szCs w:val="28"/>
              </w:rPr>
            </w:pPr>
            <w:r w:rsidRPr="00CB6C8A">
              <w:rPr>
                <w:rFonts w:ascii="Times New Roman" w:hAnsi="Times New Roman"/>
                <w:sz w:val="28"/>
                <w:szCs w:val="28"/>
              </w:rPr>
              <w:t>Кому направлено</w:t>
            </w:r>
          </w:p>
        </w:tc>
        <w:tc>
          <w:tcPr>
            <w:tcW w:w="3828" w:type="dxa"/>
            <w:tcBorders>
              <w:top w:val="single" w:sz="2" w:space="0" w:color="000000"/>
              <w:left w:val="single" w:sz="2" w:space="0" w:color="000000"/>
              <w:bottom w:val="single" w:sz="2" w:space="0" w:color="000000"/>
              <w:right w:val="single" w:sz="2" w:space="0" w:color="000000"/>
            </w:tcBorders>
            <w:tcMar>
              <w:right w:w="115" w:type="dxa"/>
            </w:tcMar>
          </w:tcPr>
          <w:p w:rsidR="00377CC5" w:rsidRPr="00CB6C8A" w:rsidRDefault="00377CC5" w:rsidP="005D2D5F">
            <w:pPr>
              <w:pStyle w:val="TableContents"/>
              <w:spacing w:after="0"/>
              <w:rPr>
                <w:rFonts w:ascii="Times New Roman" w:eastAsia="Arial" w:hAnsi="Times New Roman"/>
                <w:sz w:val="28"/>
                <w:szCs w:val="28"/>
              </w:rPr>
            </w:pPr>
            <w:r w:rsidRPr="00CB6C8A">
              <w:rPr>
                <w:rFonts w:ascii="Times New Roman" w:hAnsi="Times New Roman"/>
                <w:sz w:val="28"/>
                <w:szCs w:val="28"/>
              </w:rPr>
              <w:t>Примечания</w:t>
            </w:r>
          </w:p>
        </w:tc>
      </w:tr>
      <w:tr w:rsidR="00377CC5" w:rsidRPr="00CB6C8A" w:rsidTr="001D149F">
        <w:tc>
          <w:tcPr>
            <w:tcW w:w="3261"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2976"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3828" w:type="dxa"/>
            <w:tcBorders>
              <w:top w:val="single" w:sz="2" w:space="0" w:color="000000"/>
              <w:left w:val="single" w:sz="2" w:space="0" w:color="000000"/>
              <w:bottom w:val="single" w:sz="2" w:space="0" w:color="000000"/>
              <w:right w:val="single" w:sz="2" w:space="0" w:color="000000"/>
            </w:tcBorders>
            <w:tcMar>
              <w:right w:w="115" w:type="dxa"/>
            </w:tcMar>
          </w:tcPr>
          <w:p w:rsidR="00377CC5" w:rsidRPr="00CB6C8A" w:rsidRDefault="00377CC5" w:rsidP="005D2D5F">
            <w:pPr>
              <w:pStyle w:val="TableContents"/>
              <w:spacing w:after="0"/>
              <w:rPr>
                <w:rFonts w:ascii="Times New Roman" w:eastAsia="Arial" w:hAnsi="Times New Roman"/>
                <w:sz w:val="28"/>
                <w:szCs w:val="28"/>
              </w:rPr>
            </w:pPr>
          </w:p>
        </w:tc>
      </w:tr>
      <w:tr w:rsidR="00377CC5" w:rsidRPr="00CB6C8A" w:rsidTr="001D149F">
        <w:tc>
          <w:tcPr>
            <w:tcW w:w="3261"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2976"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3828" w:type="dxa"/>
            <w:tcBorders>
              <w:top w:val="single" w:sz="2" w:space="0" w:color="000000"/>
              <w:left w:val="single" w:sz="2" w:space="0" w:color="000000"/>
              <w:bottom w:val="single" w:sz="2" w:space="0" w:color="000000"/>
              <w:right w:val="single" w:sz="2" w:space="0" w:color="000000"/>
            </w:tcBorders>
            <w:tcMar>
              <w:right w:w="115" w:type="dxa"/>
            </w:tcMar>
          </w:tcPr>
          <w:p w:rsidR="00377CC5" w:rsidRPr="00CB6C8A" w:rsidRDefault="00377CC5" w:rsidP="005D2D5F">
            <w:pPr>
              <w:pStyle w:val="TableContents"/>
              <w:spacing w:after="0"/>
              <w:rPr>
                <w:rFonts w:ascii="Times New Roman" w:eastAsia="Arial" w:hAnsi="Times New Roman"/>
                <w:sz w:val="28"/>
                <w:szCs w:val="28"/>
              </w:rPr>
            </w:pPr>
          </w:p>
        </w:tc>
      </w:tr>
      <w:tr w:rsidR="00377CC5" w:rsidRPr="00CB6C8A" w:rsidTr="001D149F">
        <w:tc>
          <w:tcPr>
            <w:tcW w:w="3261"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2976"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3828" w:type="dxa"/>
            <w:tcBorders>
              <w:top w:val="single" w:sz="2" w:space="0" w:color="000000"/>
              <w:left w:val="single" w:sz="2" w:space="0" w:color="000000"/>
              <w:bottom w:val="single" w:sz="2" w:space="0" w:color="000000"/>
              <w:right w:val="single" w:sz="2" w:space="0" w:color="000000"/>
            </w:tcBorders>
            <w:tcMar>
              <w:right w:w="115" w:type="dxa"/>
            </w:tcMar>
          </w:tcPr>
          <w:p w:rsidR="00377CC5" w:rsidRPr="00CB6C8A" w:rsidRDefault="00377CC5" w:rsidP="005D2D5F">
            <w:pPr>
              <w:pStyle w:val="TableContents"/>
              <w:spacing w:after="0"/>
              <w:rPr>
                <w:rFonts w:ascii="Times New Roman" w:eastAsia="Arial" w:hAnsi="Times New Roman"/>
                <w:sz w:val="28"/>
                <w:szCs w:val="28"/>
              </w:rPr>
            </w:pPr>
          </w:p>
        </w:tc>
      </w:tr>
      <w:tr w:rsidR="00377CC5" w:rsidRPr="00CB6C8A" w:rsidTr="001D149F">
        <w:tc>
          <w:tcPr>
            <w:tcW w:w="3261"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2976" w:type="dxa"/>
            <w:tcBorders>
              <w:top w:val="single" w:sz="2" w:space="0" w:color="000000"/>
              <w:left w:val="single" w:sz="2" w:space="0" w:color="000000"/>
              <w:bottom w:val="single" w:sz="2" w:space="0" w:color="000000"/>
            </w:tcBorders>
          </w:tcPr>
          <w:p w:rsidR="00377CC5" w:rsidRPr="00CB6C8A" w:rsidRDefault="00377CC5" w:rsidP="005D2D5F">
            <w:pPr>
              <w:pStyle w:val="TableContents"/>
              <w:spacing w:after="0"/>
              <w:rPr>
                <w:rFonts w:ascii="Times New Roman" w:eastAsia="Arial" w:hAnsi="Times New Roman"/>
                <w:sz w:val="28"/>
                <w:szCs w:val="28"/>
              </w:rPr>
            </w:pPr>
          </w:p>
        </w:tc>
        <w:tc>
          <w:tcPr>
            <w:tcW w:w="3828" w:type="dxa"/>
            <w:tcBorders>
              <w:top w:val="single" w:sz="2" w:space="0" w:color="000000"/>
              <w:left w:val="single" w:sz="2" w:space="0" w:color="000000"/>
              <w:bottom w:val="single" w:sz="2" w:space="0" w:color="000000"/>
              <w:right w:val="single" w:sz="2" w:space="0" w:color="000000"/>
            </w:tcBorders>
            <w:tcMar>
              <w:right w:w="115" w:type="dxa"/>
            </w:tcMar>
          </w:tcPr>
          <w:p w:rsidR="00377CC5" w:rsidRPr="00CB6C8A" w:rsidRDefault="00377CC5" w:rsidP="005D2D5F">
            <w:pPr>
              <w:pStyle w:val="TableContents"/>
              <w:spacing w:after="0"/>
              <w:rPr>
                <w:rFonts w:ascii="Times New Roman" w:eastAsia="Arial" w:hAnsi="Times New Roman"/>
                <w:sz w:val="28"/>
                <w:szCs w:val="28"/>
              </w:rPr>
            </w:pPr>
          </w:p>
        </w:tc>
      </w:tr>
    </w:tbl>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Когда фактически рассмотрено_____________</w:t>
      </w:r>
      <w:r w:rsidR="001D149F">
        <w:rPr>
          <w:rFonts w:ascii="Times New Roman" w:hAnsi="Times New Roman"/>
          <w:sz w:val="28"/>
          <w:szCs w:val="28"/>
        </w:rPr>
        <w:t>________</w:t>
      </w:r>
      <w:r w:rsidRPr="00CB6C8A">
        <w:rPr>
          <w:rFonts w:ascii="Times New Roman" w:hAnsi="Times New Roman"/>
          <w:sz w:val="28"/>
          <w:szCs w:val="28"/>
        </w:rPr>
        <w:t>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Содержание (результат рассмотрения) 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1D149F">
      <w:pPr>
        <w:pStyle w:val="a4"/>
        <w:spacing w:after="0"/>
        <w:rPr>
          <w:rFonts w:ascii="Times New Roman" w:hAnsi="Times New Roman"/>
          <w:sz w:val="28"/>
          <w:szCs w:val="28"/>
        </w:rPr>
      </w:pPr>
      <w:r w:rsidRPr="00CB6C8A">
        <w:rPr>
          <w:rFonts w:ascii="Times New Roman" w:hAnsi="Times New Roman"/>
          <w:sz w:val="28"/>
          <w:szCs w:val="28"/>
        </w:rPr>
        <w:t>____________________________________________________________________</w:t>
      </w:r>
    </w:p>
    <w:p w:rsidR="00377CC5" w:rsidRPr="00CB6C8A" w:rsidRDefault="00377CC5" w:rsidP="00377CC5">
      <w:pPr>
        <w:pStyle w:val="a4"/>
        <w:spacing w:after="0"/>
        <w:rPr>
          <w:rFonts w:ascii="Times New Roman" w:hAnsi="Times New Roman"/>
          <w:sz w:val="28"/>
          <w:szCs w:val="28"/>
        </w:rPr>
      </w:pPr>
      <w:r w:rsidRPr="00CB6C8A">
        <w:rPr>
          <w:rFonts w:ascii="Times New Roman" w:hAnsi="Times New Roman"/>
          <w:sz w:val="28"/>
          <w:szCs w:val="28"/>
        </w:rPr>
        <w:t xml:space="preserve">Дата снятия с контроля _______________ </w:t>
      </w:r>
    </w:p>
    <w:p w:rsidR="00377CC5" w:rsidRPr="00CB6C8A" w:rsidRDefault="00377CC5" w:rsidP="00377CC5">
      <w:pPr>
        <w:pStyle w:val="a4"/>
        <w:spacing w:after="0"/>
        <w:rPr>
          <w:rFonts w:ascii="Times New Roman" w:hAnsi="Times New Roman"/>
          <w:sz w:val="28"/>
          <w:szCs w:val="28"/>
        </w:rPr>
      </w:pPr>
    </w:p>
    <w:p w:rsidR="00377CC5" w:rsidRPr="00CB6C8A" w:rsidRDefault="00377CC5" w:rsidP="00377CC5">
      <w:pPr>
        <w:pStyle w:val="a4"/>
        <w:spacing w:after="0"/>
        <w:rPr>
          <w:rFonts w:ascii="Times New Roman" w:hAnsi="Times New Roman"/>
          <w:sz w:val="28"/>
          <w:szCs w:val="28"/>
        </w:rPr>
      </w:pPr>
    </w:p>
    <w:p w:rsidR="004454B5" w:rsidRPr="00CB6C8A" w:rsidRDefault="006E35E0" w:rsidP="001D149F">
      <w:pPr>
        <w:pStyle w:val="a4"/>
        <w:spacing w:after="0"/>
        <w:rPr>
          <w:rFonts w:ascii="Times New Roman" w:hAnsi="Times New Roman"/>
          <w:sz w:val="28"/>
          <w:szCs w:val="28"/>
        </w:rPr>
      </w:pPr>
      <w:r w:rsidRPr="00CB6C8A">
        <w:rPr>
          <w:rFonts w:ascii="Times New Roman" w:hAnsi="Times New Roman"/>
          <w:sz w:val="28"/>
          <w:szCs w:val="28"/>
        </w:rPr>
        <w:t>Начальник общего отдела</w:t>
      </w:r>
      <w:r>
        <w:rPr>
          <w:rFonts w:ascii="Times New Roman" w:hAnsi="Times New Roman"/>
          <w:sz w:val="28"/>
          <w:szCs w:val="28"/>
        </w:rPr>
        <w:t xml:space="preserve">                                                                 </w:t>
      </w:r>
      <w:proofErr w:type="spellStart"/>
      <w:r>
        <w:rPr>
          <w:rFonts w:ascii="Times New Roman" w:hAnsi="Times New Roman"/>
          <w:sz w:val="28"/>
          <w:szCs w:val="28"/>
        </w:rPr>
        <w:t>Т.И.Радченко</w:t>
      </w:r>
      <w:proofErr w:type="spellEnd"/>
    </w:p>
    <w:sectPr w:rsidR="004454B5" w:rsidRPr="00CB6C8A">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A2"/>
    <w:rsid w:val="00041D45"/>
    <w:rsid w:val="00045AD3"/>
    <w:rsid w:val="00107887"/>
    <w:rsid w:val="001D149F"/>
    <w:rsid w:val="001D54CB"/>
    <w:rsid w:val="00224C2B"/>
    <w:rsid w:val="00316FD6"/>
    <w:rsid w:val="003344A2"/>
    <w:rsid w:val="00377CC5"/>
    <w:rsid w:val="004454B5"/>
    <w:rsid w:val="00510E02"/>
    <w:rsid w:val="005355E4"/>
    <w:rsid w:val="005D2D5F"/>
    <w:rsid w:val="006A1E40"/>
    <w:rsid w:val="006E35E0"/>
    <w:rsid w:val="0075284B"/>
    <w:rsid w:val="008C792E"/>
    <w:rsid w:val="009213A9"/>
    <w:rsid w:val="00932C5E"/>
    <w:rsid w:val="009D11DC"/>
    <w:rsid w:val="00AA7935"/>
    <w:rsid w:val="00B02ADC"/>
    <w:rsid w:val="00B258DD"/>
    <w:rsid w:val="00B5211C"/>
    <w:rsid w:val="00BC35A6"/>
    <w:rsid w:val="00C06C60"/>
    <w:rsid w:val="00CB6C8A"/>
    <w:rsid w:val="00D36B4B"/>
    <w:rsid w:val="00DB0AA0"/>
    <w:rsid w:val="00E23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654E9"/>
  <w15:chartTrackingRefBased/>
  <w15:docId w15:val="{309CFC73-EB29-4251-AA24-0DA7AD6A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3344A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3344A2"/>
    <w:pPr>
      <w:jc w:val="center"/>
      <w:outlineLvl w:val="0"/>
    </w:pPr>
    <w:rPr>
      <w:rFonts w:cs="Arial"/>
      <w:b/>
      <w:bCs/>
      <w:kern w:val="32"/>
      <w:sz w:val="32"/>
      <w:szCs w:val="32"/>
    </w:rPr>
  </w:style>
  <w:style w:type="paragraph" w:styleId="3">
    <w:name w:val="heading 3"/>
    <w:aliases w:val="!Главы документа"/>
    <w:basedOn w:val="a"/>
    <w:link w:val="30"/>
    <w:qFormat/>
    <w:rsid w:val="003344A2"/>
    <w:pP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3344A2"/>
    <w:rPr>
      <w:rFonts w:ascii="Arial" w:eastAsia="Times New Roman" w:hAnsi="Arial" w:cs="Arial"/>
      <w:b/>
      <w:bCs/>
      <w:kern w:val="32"/>
      <w:sz w:val="32"/>
      <w:szCs w:val="32"/>
      <w:lang w:eastAsia="ru-RU"/>
    </w:rPr>
  </w:style>
  <w:style w:type="character" w:customStyle="1" w:styleId="30">
    <w:name w:val="Заголовок 3 Знак"/>
    <w:aliases w:val="!Главы документа Знак"/>
    <w:basedOn w:val="a0"/>
    <w:link w:val="3"/>
    <w:rsid w:val="003344A2"/>
    <w:rPr>
      <w:rFonts w:ascii="Arial" w:eastAsia="Times New Roman" w:hAnsi="Arial" w:cs="Arial"/>
      <w:b/>
      <w:bCs/>
      <w:sz w:val="28"/>
      <w:szCs w:val="26"/>
      <w:lang w:eastAsia="ru-RU"/>
    </w:rPr>
  </w:style>
  <w:style w:type="character" w:styleId="a3">
    <w:name w:val="Hyperlink"/>
    <w:basedOn w:val="a0"/>
    <w:rsid w:val="003344A2"/>
    <w:rPr>
      <w:color w:val="0000FF"/>
      <w:u w:val="none"/>
    </w:rPr>
  </w:style>
  <w:style w:type="paragraph" w:customStyle="1" w:styleId="TableContents">
    <w:name w:val="Table Contents"/>
    <w:basedOn w:val="a4"/>
    <w:qFormat/>
    <w:rsid w:val="003344A2"/>
  </w:style>
  <w:style w:type="paragraph" w:styleId="a4">
    <w:name w:val="Body Text"/>
    <w:basedOn w:val="a"/>
    <w:link w:val="a5"/>
    <w:rsid w:val="003344A2"/>
    <w:pPr>
      <w:spacing w:after="283"/>
    </w:pPr>
  </w:style>
  <w:style w:type="character" w:customStyle="1" w:styleId="a5">
    <w:name w:val="Основной текст Знак"/>
    <w:basedOn w:val="a0"/>
    <w:link w:val="a4"/>
    <w:rsid w:val="003344A2"/>
    <w:rPr>
      <w:rFonts w:ascii="Arial" w:eastAsia="Times New Roman" w:hAnsi="Arial" w:cs="Times New Roman"/>
      <w:sz w:val="24"/>
      <w:szCs w:val="24"/>
      <w:lang w:eastAsia="ru-RU"/>
    </w:rPr>
  </w:style>
  <w:style w:type="character" w:customStyle="1" w:styleId="StrongEmphasis">
    <w:name w:val="Strong Emphasis"/>
    <w:qFormat/>
    <w:rsid w:val="00377CC5"/>
    <w:rPr>
      <w:b/>
      <w:bCs/>
    </w:rPr>
  </w:style>
  <w:style w:type="paragraph" w:styleId="a6">
    <w:name w:val="Balloon Text"/>
    <w:basedOn w:val="a"/>
    <w:link w:val="a7"/>
    <w:uiPriority w:val="99"/>
    <w:semiHidden/>
    <w:unhideWhenUsed/>
    <w:rsid w:val="00DB0AA0"/>
    <w:rPr>
      <w:rFonts w:ascii="Segoe UI" w:hAnsi="Segoe UI" w:cs="Segoe UI"/>
      <w:sz w:val="18"/>
      <w:szCs w:val="18"/>
    </w:rPr>
  </w:style>
  <w:style w:type="character" w:customStyle="1" w:styleId="a7">
    <w:name w:val="Текст выноски Знак"/>
    <w:basedOn w:val="a0"/>
    <w:link w:val="a6"/>
    <w:uiPriority w:val="99"/>
    <w:semiHidden/>
    <w:rsid w:val="00DB0AA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4f6bd39c-518c-4834-8be9-c2e48bffb140.html" TargetMode="External"/><Relationship Id="rId13" Type="http://schemas.openxmlformats.org/officeDocument/2006/relationships/hyperlink" Target="http://nla-service.minjust.ru:8080/rnla-links/ws/content/act/4f48675c-2dc2-4b7b-8f43-c7d17ab9072f.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nla-service.minjust.ru:8080/rnla-links/ws/content/act/5d8d3667-cfd9-4108-ae8c-14f7baea6216.html" TargetMode="External"/><Relationship Id="rId12" Type="http://schemas.openxmlformats.org/officeDocument/2006/relationships/hyperlink" Target="http://nla-service.minjust.ru:8080/rnla-links/ws/content/act/4f6bd39c-518c-4834-8be9-c2e48bffb140.html" TargetMode="External"/><Relationship Id="rId17" Type="http://schemas.openxmlformats.org/officeDocument/2006/relationships/hyperlink" Target="http://nla-service.minjust.ru:8080/rnla-links/ws/content/act/4f6bd39c-518c-4834-8be9-c2e48bffb140.html" TargetMode="External"/><Relationship Id="rId2" Type="http://schemas.openxmlformats.org/officeDocument/2006/relationships/settings" Target="settings.xml"/><Relationship Id="rId16" Type="http://schemas.openxmlformats.org/officeDocument/2006/relationships/hyperlink" Target="http://nla-service.minjust.ru:8080/rnla-links/ws/content/act/5d8d3667-cfd9-4108-ae8c-14f7baea6216.html" TargetMode="External"/><Relationship Id="rId1" Type="http://schemas.openxmlformats.org/officeDocument/2006/relationships/styles" Target="styles.xml"/><Relationship Id="rId6" Type="http://schemas.openxmlformats.org/officeDocument/2006/relationships/hyperlink" Target="http://nla-service.minjust.ru:8080/rnla-links/ws/content/act/bedb8d87-fb71-47d6-a08b-7000caa8861a.html" TargetMode="External"/><Relationship Id="rId11" Type="http://schemas.openxmlformats.org/officeDocument/2006/relationships/hyperlink" Target="http://nla-service.minjust.ru:8080/rnla-links/ws/content/act/0a02e7ab-81dc-427b-9bb7-abfb1e14bdf3.html" TargetMode="External"/><Relationship Id="rId5" Type="http://schemas.openxmlformats.org/officeDocument/2006/relationships/hyperlink" Target="http://nla-service.minjust.ru:8080/rnla-links/ws/content/act/4f48675c-2dc2-4b7b-8f43-c7d17ab9072f.html" TargetMode="External"/><Relationship Id="rId15" Type="http://schemas.openxmlformats.org/officeDocument/2006/relationships/hyperlink" Target="http://nla-service.minjust.ru:8080/rnla-links/ws/content/act/4f48675c-2dc2-4b7b-8f43-c7d17ab9072f.html" TargetMode="External"/><Relationship Id="rId10" Type="http://schemas.openxmlformats.org/officeDocument/2006/relationships/hyperlink" Target="http://nla-service.minjust.ru:8080/rnla-links/ws/content/act/4f48675c-2dc2-4b7b-8f43-c7d17ab9072f.html" TargetMode="External"/><Relationship Id="rId19" Type="http://schemas.openxmlformats.org/officeDocument/2006/relationships/theme" Target="theme/theme1.xml"/><Relationship Id="rId4" Type="http://schemas.openxmlformats.org/officeDocument/2006/relationships/hyperlink" Target="http://nla-service.minjust.ru:8080/rnla-links/ws/content/act/e63199dc-b27a-4c23-8403-f68f22ff8f72.html" TargetMode="External"/><Relationship Id="rId9" Type="http://schemas.openxmlformats.org/officeDocument/2006/relationships/hyperlink" Target="http://nla-service.minjust.ru:8080/rnla-links/ws/content/act/15d4560c-d530-4955-bf7e-f734337ae80b.html" TargetMode="External"/><Relationship Id="rId14" Type="http://schemas.openxmlformats.org/officeDocument/2006/relationships/hyperlink" Target="http://nla-service.minjust.ru:8080/rnla-links/ws/content/act/4f48675c-2dc2-4b7b-8f43-c7d17ab9072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1</Pages>
  <Words>11918</Words>
  <Characters>67935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Сторожкова Юлия Васильевна</dc:creator>
  <cp:keywords/>
  <dc:description/>
  <cp:lastModifiedBy>User</cp:lastModifiedBy>
  <cp:revision>24</cp:revision>
  <cp:lastPrinted>2026-07-03T10:24:00Z</cp:lastPrinted>
  <dcterms:created xsi:type="dcterms:W3CDTF">2026-06-25T09:22:00Z</dcterms:created>
  <dcterms:modified xsi:type="dcterms:W3CDTF">2026-07-08T11:18:00Z</dcterms:modified>
</cp:coreProperties>
</file>